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автономный округ – Югра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Ханты-Мансийский район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Муниципальное образование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>сельское поселение Нялинское</w:t>
      </w:r>
    </w:p>
    <w:p w:rsidR="0099300C" w:rsidRPr="0099300C" w:rsidRDefault="0099300C" w:rsidP="0099300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99300C" w:rsidRPr="0099300C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99300C">
        <w:rPr>
          <w:b/>
          <w:sz w:val="28"/>
          <w:szCs w:val="28"/>
        </w:rPr>
        <w:t xml:space="preserve">АДМИНИСТРАЦИЯ СЕЛЬСКОГО ПОСЕЛЕНИЯ </w:t>
      </w:r>
    </w:p>
    <w:p w:rsidR="0099300C" w:rsidRPr="00172D9F" w:rsidRDefault="0099300C" w:rsidP="0099300C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172D9F">
        <w:rPr>
          <w:b/>
          <w:sz w:val="28"/>
          <w:szCs w:val="28"/>
        </w:rPr>
        <w:t xml:space="preserve">ПОСТАНОВЛЕНИЕ 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553730" w:rsidRDefault="001E531C" w:rsidP="0099300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EC4E23">
        <w:rPr>
          <w:rFonts w:eastAsia="Calibri"/>
          <w:sz w:val="28"/>
          <w:szCs w:val="28"/>
          <w:lang w:eastAsia="en-US"/>
        </w:rPr>
        <w:t>14</w:t>
      </w:r>
      <w:r w:rsidR="0099300C" w:rsidRPr="0099300C">
        <w:rPr>
          <w:rFonts w:eastAsia="Calibri"/>
          <w:sz w:val="28"/>
          <w:szCs w:val="28"/>
          <w:lang w:eastAsia="en-US"/>
        </w:rPr>
        <w:t>.</w:t>
      </w:r>
      <w:r w:rsidR="00EC4E23">
        <w:rPr>
          <w:rFonts w:eastAsia="Calibri"/>
          <w:sz w:val="28"/>
          <w:szCs w:val="28"/>
          <w:lang w:eastAsia="en-US"/>
        </w:rPr>
        <w:t>11</w:t>
      </w:r>
      <w:r w:rsidR="0099300C" w:rsidRPr="0099300C">
        <w:rPr>
          <w:rFonts w:eastAsia="Calibri"/>
          <w:sz w:val="28"/>
          <w:szCs w:val="28"/>
          <w:lang w:eastAsia="en-US"/>
        </w:rPr>
        <w:t>.20</w:t>
      </w:r>
      <w:r w:rsidR="003C0729">
        <w:rPr>
          <w:rFonts w:eastAsia="Calibri"/>
          <w:sz w:val="28"/>
          <w:szCs w:val="28"/>
          <w:lang w:eastAsia="en-US"/>
        </w:rPr>
        <w:t>17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 w:rsidR="00172D9F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99300C" w:rsidRPr="0099300C">
        <w:rPr>
          <w:rFonts w:eastAsia="Calibri"/>
          <w:sz w:val="28"/>
          <w:szCs w:val="28"/>
          <w:lang w:eastAsia="en-US"/>
        </w:rPr>
        <w:t xml:space="preserve">№ </w:t>
      </w:r>
      <w:r w:rsidR="00EC4E23">
        <w:rPr>
          <w:rFonts w:eastAsia="Calibri"/>
          <w:sz w:val="28"/>
          <w:szCs w:val="28"/>
          <w:lang w:eastAsia="en-US"/>
        </w:rPr>
        <w:t>59</w:t>
      </w:r>
    </w:p>
    <w:p w:rsidR="0099300C" w:rsidRPr="007B1C64" w:rsidRDefault="007B1C64" w:rsidP="0099300C">
      <w:pPr>
        <w:overflowPunct/>
        <w:autoSpaceDE/>
        <w:autoSpaceDN/>
        <w:adjustRightInd/>
        <w:textAlignment w:val="auto"/>
        <w:rPr>
          <w:rFonts w:eastAsia="Calibri"/>
          <w:i/>
          <w:sz w:val="28"/>
          <w:szCs w:val="28"/>
          <w:lang w:eastAsia="en-US"/>
        </w:rPr>
      </w:pPr>
      <w:r w:rsidRPr="007B1C64">
        <w:rPr>
          <w:rFonts w:eastAsia="Calibri"/>
          <w:i/>
          <w:sz w:val="28"/>
          <w:szCs w:val="28"/>
          <w:lang w:eastAsia="en-US"/>
        </w:rPr>
        <w:t>с. Нялинское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noProof/>
          <w:sz w:val="28"/>
          <w:szCs w:val="28"/>
        </w:rPr>
      </w:pPr>
    </w:p>
    <w:p w:rsidR="00104379" w:rsidRDefault="0099300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sz w:val="28"/>
          <w:szCs w:val="28"/>
        </w:rPr>
      </w:pPr>
      <w:r w:rsidRPr="0099300C">
        <w:rPr>
          <w:sz w:val="28"/>
          <w:szCs w:val="28"/>
        </w:rPr>
        <w:t>О внесении изменений в постановление АСП Нялинское от 21.12.2015</w:t>
      </w:r>
      <w:r w:rsidR="00553730">
        <w:rPr>
          <w:sz w:val="28"/>
          <w:szCs w:val="28"/>
        </w:rPr>
        <w:t xml:space="preserve"> </w:t>
      </w:r>
      <w:r w:rsidRPr="0099300C">
        <w:rPr>
          <w:sz w:val="28"/>
          <w:szCs w:val="28"/>
        </w:rPr>
        <w:t>г. № 61</w:t>
      </w:r>
      <w:r w:rsidR="001E531C">
        <w:rPr>
          <w:sz w:val="28"/>
          <w:szCs w:val="28"/>
        </w:rPr>
        <w:t xml:space="preserve"> </w:t>
      </w:r>
    </w:p>
    <w:p w:rsidR="0099300C" w:rsidRPr="0099300C" w:rsidRDefault="001E531C" w:rsidP="00104379">
      <w:pPr>
        <w:widowControl w:val="0"/>
        <w:tabs>
          <w:tab w:val="left" w:pos="5245"/>
        </w:tabs>
        <w:overflowPunct/>
        <w:autoSpaceDE/>
        <w:autoSpaceDN/>
        <w:adjustRightInd/>
        <w:ind w:right="3827"/>
        <w:textAlignment w:val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«Об утверждении  муниципальной </w:t>
      </w:r>
      <w:r w:rsidR="0099300C" w:rsidRPr="0099300C">
        <w:rPr>
          <w:sz w:val="28"/>
          <w:szCs w:val="28"/>
        </w:rPr>
        <w:t>программы «</w:t>
      </w:r>
      <w:r w:rsidR="0099300C" w:rsidRPr="0099300C">
        <w:rPr>
          <w:color w:val="000000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</w:t>
      </w:r>
      <w:r w:rsidR="003C0729">
        <w:rPr>
          <w:color w:val="000000"/>
          <w:sz w:val="28"/>
          <w:szCs w:val="28"/>
        </w:rPr>
        <w:t>Нялинское на 2016-2019</w:t>
      </w:r>
      <w:r w:rsidR="004E773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300C" w:rsidRPr="0099300C">
        <w:rPr>
          <w:color w:val="000000"/>
          <w:sz w:val="28"/>
          <w:szCs w:val="28"/>
        </w:rPr>
        <w:t xml:space="preserve"> год</w:t>
      </w:r>
      <w:r w:rsidR="00104379">
        <w:rPr>
          <w:color w:val="000000"/>
          <w:sz w:val="28"/>
          <w:szCs w:val="28"/>
        </w:rPr>
        <w:t>ы</w:t>
      </w:r>
      <w:r w:rsidR="0099300C" w:rsidRPr="0099300C">
        <w:rPr>
          <w:sz w:val="28"/>
          <w:szCs w:val="28"/>
        </w:rPr>
        <w:t>»</w:t>
      </w:r>
    </w:p>
    <w:p w:rsidR="0099300C" w:rsidRPr="0099300C" w:rsidRDefault="0099300C" w:rsidP="0099300C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</w:p>
    <w:p w:rsidR="0099300C" w:rsidRDefault="00D300E0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В целях приведения муниципальной программы </w:t>
      </w:r>
      <w:r w:rsidRPr="0099300C">
        <w:rPr>
          <w:sz w:val="28"/>
          <w:szCs w:val="28"/>
        </w:rPr>
        <w:t>«</w:t>
      </w:r>
      <w:r w:rsidRPr="0099300C">
        <w:rPr>
          <w:color w:val="000000"/>
          <w:sz w:val="28"/>
          <w:szCs w:val="28"/>
        </w:rPr>
        <w:t xml:space="preserve">Энергосбережение и повышение энергетической эффективности на территории сельского поселения </w:t>
      </w:r>
      <w:r>
        <w:rPr>
          <w:color w:val="000000"/>
          <w:sz w:val="28"/>
          <w:szCs w:val="28"/>
        </w:rPr>
        <w:t>Нялинское на 2016-2019</w:t>
      </w:r>
      <w:r w:rsidRPr="0099300C">
        <w:rPr>
          <w:color w:val="000000"/>
          <w:sz w:val="28"/>
          <w:szCs w:val="28"/>
        </w:rPr>
        <w:t xml:space="preserve"> год</w:t>
      </w:r>
      <w:r w:rsidRPr="0099300C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</w:t>
      </w:r>
      <w:r w:rsidR="00234909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</w:t>
      </w:r>
      <w:r w:rsidR="00234909">
        <w:rPr>
          <w:sz w:val="28"/>
          <w:szCs w:val="28"/>
        </w:rPr>
        <w:t>и</w:t>
      </w:r>
      <w:r>
        <w:rPr>
          <w:sz w:val="28"/>
          <w:szCs w:val="28"/>
        </w:rPr>
        <w:t xml:space="preserve"> к региональным и муниципальных программам в области энергосбережения, установленным</w:t>
      </w:r>
      <w:r w:rsidR="00234909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Постановлением Правительства Российской Федерации от 31.12.2009г. №</w:t>
      </w:r>
      <w:r w:rsidR="00EC4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1225, </w:t>
      </w:r>
      <w:r w:rsidRPr="00B32A84">
        <w:rPr>
          <w:sz w:val="28"/>
          <w:szCs w:val="28"/>
        </w:rPr>
        <w:t>в</w:t>
      </w:r>
      <w:r w:rsidR="003C0729" w:rsidRPr="00B32A84">
        <w:rPr>
          <w:rFonts w:cs="Arial"/>
          <w:sz w:val="28"/>
          <w:szCs w:val="28"/>
        </w:rPr>
        <w:t xml:space="preserve"> соответствии с постановлением </w:t>
      </w:r>
      <w:r w:rsidR="00A97338" w:rsidRPr="00B32A84">
        <w:rPr>
          <w:rFonts w:cs="Arial"/>
          <w:sz w:val="28"/>
          <w:szCs w:val="28"/>
        </w:rPr>
        <w:t>Администрации</w:t>
      </w:r>
      <w:r w:rsidR="00196A8E" w:rsidRPr="00B32A84">
        <w:rPr>
          <w:rFonts w:cs="Arial"/>
          <w:sz w:val="28"/>
          <w:szCs w:val="28"/>
        </w:rPr>
        <w:t xml:space="preserve"> сельского поселения Нялинское </w:t>
      </w:r>
      <w:r w:rsidR="00A97338" w:rsidRPr="00B32A84">
        <w:rPr>
          <w:rFonts w:cs="Arial"/>
          <w:sz w:val="28"/>
          <w:szCs w:val="28"/>
        </w:rPr>
        <w:t xml:space="preserve">от </w:t>
      </w:r>
      <w:r w:rsidR="00A97338" w:rsidRPr="005547A5">
        <w:rPr>
          <w:sz w:val="28"/>
          <w:szCs w:val="28"/>
        </w:rPr>
        <w:t>14.11.2012 года № 59</w:t>
      </w:r>
      <w:r w:rsidR="001E531C" w:rsidRPr="005547A5">
        <w:rPr>
          <w:sz w:val="28"/>
          <w:szCs w:val="28"/>
        </w:rPr>
        <w:t xml:space="preserve"> </w:t>
      </w:r>
      <w:r w:rsidR="00A97338" w:rsidRPr="005547A5">
        <w:rPr>
          <w:rFonts w:cs="Arial"/>
          <w:sz w:val="28"/>
          <w:szCs w:val="28"/>
        </w:rPr>
        <w:t xml:space="preserve">«О </w:t>
      </w:r>
      <w:r w:rsidR="00B32A84" w:rsidRPr="005547A5">
        <w:rPr>
          <w:rFonts w:cs="Arial"/>
          <w:sz w:val="28"/>
          <w:szCs w:val="28"/>
        </w:rPr>
        <w:t>муниципальных</w:t>
      </w:r>
      <w:r w:rsidR="00A97338" w:rsidRPr="005547A5">
        <w:rPr>
          <w:rFonts w:cs="Arial"/>
          <w:sz w:val="28"/>
          <w:szCs w:val="28"/>
        </w:rPr>
        <w:t xml:space="preserve"> программах сельского поселения Нялинское»</w:t>
      </w:r>
      <w:r w:rsidR="00D91F2F">
        <w:rPr>
          <w:rFonts w:cs="Arial"/>
          <w:sz w:val="28"/>
          <w:szCs w:val="28"/>
        </w:rPr>
        <w:t xml:space="preserve"> (с изменени</w:t>
      </w:r>
      <w:r w:rsidR="00B20F0C" w:rsidRPr="005547A5">
        <w:rPr>
          <w:rFonts w:cs="Arial"/>
          <w:sz w:val="28"/>
          <w:szCs w:val="28"/>
        </w:rPr>
        <w:t>ями от</w:t>
      </w:r>
      <w:proofErr w:type="gramEnd"/>
      <w:r w:rsidR="00B20F0C" w:rsidRPr="005547A5">
        <w:rPr>
          <w:rFonts w:cs="Arial"/>
          <w:sz w:val="28"/>
          <w:szCs w:val="28"/>
        </w:rPr>
        <w:t xml:space="preserve"> </w:t>
      </w:r>
      <w:proofErr w:type="gramStart"/>
      <w:r w:rsidR="005547A5" w:rsidRPr="005547A5">
        <w:rPr>
          <w:rFonts w:cs="Arial"/>
          <w:sz w:val="28"/>
          <w:szCs w:val="28"/>
        </w:rPr>
        <w:t>22.10.2013г.</w:t>
      </w:r>
      <w:r w:rsidR="00EC4E23">
        <w:rPr>
          <w:rFonts w:cs="Arial"/>
          <w:sz w:val="28"/>
          <w:szCs w:val="28"/>
        </w:rPr>
        <w:t>,</w:t>
      </w:r>
      <w:r w:rsidR="00D91F2F">
        <w:rPr>
          <w:rFonts w:cs="Arial"/>
          <w:sz w:val="28"/>
          <w:szCs w:val="28"/>
        </w:rPr>
        <w:t xml:space="preserve"> внесенными</w:t>
      </w:r>
      <w:r w:rsidR="005547A5" w:rsidRPr="005547A5">
        <w:rPr>
          <w:rFonts w:cs="Arial"/>
          <w:sz w:val="28"/>
          <w:szCs w:val="28"/>
        </w:rPr>
        <w:t xml:space="preserve"> </w:t>
      </w:r>
      <w:r w:rsidR="00D91F2F">
        <w:rPr>
          <w:rFonts w:cs="Arial"/>
          <w:sz w:val="28"/>
          <w:szCs w:val="28"/>
        </w:rPr>
        <w:t>п</w:t>
      </w:r>
      <w:r w:rsidR="005547A5" w:rsidRPr="005547A5">
        <w:rPr>
          <w:rFonts w:cs="Arial"/>
          <w:sz w:val="28"/>
          <w:szCs w:val="28"/>
        </w:rPr>
        <w:t>остановление</w:t>
      </w:r>
      <w:r w:rsidR="00D91F2F">
        <w:rPr>
          <w:rFonts w:cs="Arial"/>
          <w:sz w:val="28"/>
          <w:szCs w:val="28"/>
        </w:rPr>
        <w:t>м</w:t>
      </w:r>
      <w:r w:rsidR="005547A5" w:rsidRPr="005547A5">
        <w:rPr>
          <w:rFonts w:cs="Arial"/>
          <w:sz w:val="28"/>
          <w:szCs w:val="28"/>
        </w:rPr>
        <w:t xml:space="preserve"> АСП Нялинское </w:t>
      </w:r>
      <w:r w:rsidR="00B20F0C" w:rsidRPr="005547A5">
        <w:rPr>
          <w:rFonts w:cs="Arial"/>
          <w:sz w:val="28"/>
          <w:szCs w:val="28"/>
        </w:rPr>
        <w:t>№</w:t>
      </w:r>
      <w:r w:rsidR="005547A5" w:rsidRPr="005547A5">
        <w:rPr>
          <w:rFonts w:cs="Arial"/>
          <w:sz w:val="28"/>
          <w:szCs w:val="28"/>
        </w:rPr>
        <w:t>26</w:t>
      </w:r>
      <w:r w:rsidR="00B20F0C" w:rsidRPr="00D91F2F">
        <w:rPr>
          <w:rFonts w:cs="Arial"/>
          <w:sz w:val="28"/>
          <w:szCs w:val="28"/>
        </w:rPr>
        <w:t>)</w:t>
      </w:r>
      <w:r w:rsidR="00A97338" w:rsidRPr="00D91F2F">
        <w:rPr>
          <w:rFonts w:cs="Arial"/>
          <w:sz w:val="28"/>
          <w:szCs w:val="28"/>
        </w:rPr>
        <w:t>:</w:t>
      </w:r>
      <w:r w:rsidR="008B2C37">
        <w:rPr>
          <w:rFonts w:cs="Arial"/>
          <w:sz w:val="28"/>
          <w:szCs w:val="28"/>
        </w:rPr>
        <w:t xml:space="preserve"> </w:t>
      </w:r>
      <w:proofErr w:type="gramEnd"/>
    </w:p>
    <w:p w:rsidR="00234909" w:rsidRPr="00234909" w:rsidRDefault="00234909" w:rsidP="00234909">
      <w:pPr>
        <w:tabs>
          <w:tab w:val="left" w:pos="139"/>
        </w:tabs>
        <w:overflowPunct/>
        <w:ind w:firstLine="709"/>
        <w:contextualSpacing/>
        <w:jc w:val="both"/>
        <w:textAlignment w:val="auto"/>
        <w:rPr>
          <w:rFonts w:cs="Arial"/>
          <w:sz w:val="28"/>
          <w:szCs w:val="28"/>
        </w:rPr>
      </w:pPr>
    </w:p>
    <w:p w:rsidR="0099300C" w:rsidRPr="001E531C" w:rsidRDefault="0099300C" w:rsidP="00234909">
      <w:pPr>
        <w:numPr>
          <w:ilvl w:val="0"/>
          <w:numId w:val="6"/>
        </w:numPr>
        <w:overflowPunct/>
        <w:autoSpaceDE/>
        <w:autoSpaceDN/>
        <w:adjustRightInd/>
        <w:ind w:left="0" w:firstLine="68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1E531C">
        <w:rPr>
          <w:rFonts w:eastAsia="Calibri"/>
          <w:sz w:val="28"/>
          <w:szCs w:val="28"/>
          <w:lang w:eastAsia="en-US"/>
        </w:rPr>
        <w:t xml:space="preserve">Внести в </w:t>
      </w:r>
      <w:r w:rsidRPr="001E531C">
        <w:rPr>
          <w:sz w:val="28"/>
          <w:szCs w:val="28"/>
        </w:rPr>
        <w:t xml:space="preserve">постановление АСП Нялинское от 21.12.2015г. № 61 «Об </w:t>
      </w:r>
      <w:r w:rsidR="00D300E0">
        <w:rPr>
          <w:sz w:val="28"/>
          <w:szCs w:val="28"/>
        </w:rPr>
        <w:t xml:space="preserve">утверждении </w:t>
      </w:r>
      <w:r w:rsidRPr="001E531C">
        <w:rPr>
          <w:sz w:val="28"/>
          <w:szCs w:val="28"/>
        </w:rPr>
        <w:t>муниципальной программы «</w:t>
      </w:r>
      <w:r w:rsidRPr="001E531C">
        <w:rPr>
          <w:color w:val="000000"/>
          <w:sz w:val="28"/>
          <w:szCs w:val="28"/>
        </w:rPr>
        <w:t>Энергосбережение и повышение энергетической эффективности на территории сельского поселения Нялинское на 2016-201</w:t>
      </w:r>
      <w:r w:rsidR="000054BB">
        <w:rPr>
          <w:color w:val="000000"/>
          <w:sz w:val="28"/>
          <w:szCs w:val="28"/>
        </w:rPr>
        <w:t>9</w:t>
      </w:r>
      <w:r w:rsidRPr="001E531C">
        <w:rPr>
          <w:color w:val="000000"/>
          <w:sz w:val="28"/>
          <w:szCs w:val="28"/>
        </w:rPr>
        <w:t xml:space="preserve"> год</w:t>
      </w:r>
      <w:r w:rsidRPr="001E531C">
        <w:rPr>
          <w:sz w:val="28"/>
          <w:szCs w:val="28"/>
        </w:rPr>
        <w:t>» следующие изменения:</w:t>
      </w:r>
    </w:p>
    <w:p w:rsidR="00A97338" w:rsidRPr="00655237" w:rsidRDefault="00A97338" w:rsidP="00234909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7B1C64">
        <w:rPr>
          <w:rFonts w:eastAsia="Calibri"/>
          <w:sz w:val="28"/>
          <w:szCs w:val="28"/>
          <w:lang w:eastAsia="en-US"/>
        </w:rPr>
        <w:t xml:space="preserve"> слова в наименовании и по тексту постановления </w:t>
      </w:r>
      <w:r w:rsidR="00223D93">
        <w:rPr>
          <w:rFonts w:eastAsia="Calibri"/>
          <w:sz w:val="28"/>
          <w:szCs w:val="28"/>
          <w:lang w:eastAsia="en-US"/>
        </w:rPr>
        <w:t xml:space="preserve">и приложения к нему </w:t>
      </w:r>
      <w:r w:rsidRPr="007B1C64">
        <w:rPr>
          <w:rFonts w:eastAsia="Calibri"/>
          <w:sz w:val="28"/>
          <w:szCs w:val="28"/>
          <w:lang w:eastAsia="en-US"/>
        </w:rPr>
        <w:t>«на 2016-201</w:t>
      </w:r>
      <w:r w:rsidR="000054BB">
        <w:rPr>
          <w:rFonts w:eastAsia="Calibri"/>
          <w:sz w:val="28"/>
          <w:szCs w:val="28"/>
          <w:lang w:eastAsia="en-US"/>
        </w:rPr>
        <w:t>9</w:t>
      </w:r>
      <w:r w:rsidRPr="007B1C64">
        <w:rPr>
          <w:rFonts w:eastAsia="Calibri"/>
          <w:sz w:val="28"/>
          <w:szCs w:val="28"/>
          <w:lang w:eastAsia="en-US"/>
        </w:rPr>
        <w:t xml:space="preserve"> годы» заменить </w:t>
      </w:r>
      <w:r w:rsidRPr="00655237">
        <w:rPr>
          <w:rFonts w:eastAsia="Calibri"/>
          <w:sz w:val="28"/>
          <w:szCs w:val="28"/>
          <w:lang w:eastAsia="en-US"/>
        </w:rPr>
        <w:t>на «2016-20</w:t>
      </w:r>
      <w:r w:rsidR="000054BB" w:rsidRPr="00655237">
        <w:rPr>
          <w:rFonts w:eastAsia="Calibri"/>
          <w:sz w:val="28"/>
          <w:szCs w:val="28"/>
          <w:lang w:eastAsia="en-US"/>
        </w:rPr>
        <w:t xml:space="preserve">21 </w:t>
      </w:r>
      <w:r w:rsidRPr="00655237">
        <w:rPr>
          <w:rFonts w:eastAsia="Calibri"/>
          <w:sz w:val="28"/>
          <w:szCs w:val="28"/>
          <w:lang w:eastAsia="en-US"/>
        </w:rPr>
        <w:t>годы»</w:t>
      </w:r>
      <w:r w:rsidR="00234909" w:rsidRPr="00655237">
        <w:rPr>
          <w:rFonts w:eastAsia="Calibri"/>
          <w:sz w:val="28"/>
          <w:szCs w:val="28"/>
          <w:lang w:eastAsia="en-US"/>
        </w:rPr>
        <w:t>.</w:t>
      </w:r>
    </w:p>
    <w:p w:rsidR="00A97338" w:rsidRDefault="00A97338" w:rsidP="00234909">
      <w:pPr>
        <w:pStyle w:val="af"/>
        <w:numPr>
          <w:ilvl w:val="1"/>
          <w:numId w:val="6"/>
        </w:numPr>
        <w:overflowPunct/>
        <w:ind w:left="0"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55237">
        <w:rPr>
          <w:rFonts w:eastAsia="Calibri"/>
          <w:sz w:val="28"/>
          <w:szCs w:val="28"/>
          <w:lang w:eastAsia="en-US"/>
        </w:rPr>
        <w:t xml:space="preserve"> приложени</w:t>
      </w:r>
      <w:r w:rsidR="00A62B88" w:rsidRPr="00655237">
        <w:rPr>
          <w:rFonts w:eastAsia="Calibri"/>
          <w:sz w:val="28"/>
          <w:szCs w:val="28"/>
          <w:lang w:eastAsia="en-US"/>
        </w:rPr>
        <w:t>е</w:t>
      </w:r>
      <w:r w:rsidRPr="007B1C64">
        <w:rPr>
          <w:rFonts w:eastAsia="Calibri"/>
          <w:sz w:val="28"/>
          <w:szCs w:val="28"/>
          <w:lang w:eastAsia="en-US"/>
        </w:rPr>
        <w:t xml:space="preserve"> к постановлению изложить в новой редакции согласно приложен</w:t>
      </w:r>
      <w:r w:rsidR="00234909">
        <w:rPr>
          <w:rFonts w:eastAsia="Calibri"/>
          <w:sz w:val="28"/>
          <w:szCs w:val="28"/>
          <w:lang w:eastAsia="en-US"/>
        </w:rPr>
        <w:t>и</w:t>
      </w:r>
      <w:r w:rsidR="00655237">
        <w:rPr>
          <w:rFonts w:eastAsia="Calibri"/>
          <w:sz w:val="28"/>
          <w:szCs w:val="28"/>
          <w:lang w:eastAsia="en-US"/>
        </w:rPr>
        <w:t>ю</w:t>
      </w:r>
      <w:r w:rsidR="00234909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1D474B" w:rsidRPr="00234909" w:rsidRDefault="001D474B" w:rsidP="001D474B">
      <w:pPr>
        <w:pStyle w:val="af"/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B4B6C" w:rsidRDefault="001B4B6C" w:rsidP="00234909">
      <w:pPr>
        <w:pStyle w:val="af"/>
        <w:numPr>
          <w:ilvl w:val="0"/>
          <w:numId w:val="6"/>
        </w:numPr>
        <w:ind w:left="0" w:firstLine="680"/>
        <w:jc w:val="both"/>
        <w:rPr>
          <w:sz w:val="28"/>
          <w:szCs w:val="28"/>
        </w:rPr>
      </w:pPr>
      <w:r w:rsidRPr="007B1C64">
        <w:rPr>
          <w:sz w:val="28"/>
          <w:szCs w:val="28"/>
        </w:rPr>
        <w:t xml:space="preserve">Настоящее постановление вступает в силу после его </w:t>
      </w:r>
      <w:r w:rsidR="00550D31">
        <w:rPr>
          <w:sz w:val="28"/>
          <w:szCs w:val="28"/>
        </w:rPr>
        <w:t>опубликования (обнародования).</w:t>
      </w:r>
    </w:p>
    <w:p w:rsidR="00E52291" w:rsidRDefault="00E52291" w:rsidP="00E52291">
      <w:pPr>
        <w:pStyle w:val="af"/>
        <w:ind w:left="680"/>
        <w:jc w:val="both"/>
        <w:rPr>
          <w:sz w:val="28"/>
          <w:szCs w:val="28"/>
        </w:rPr>
      </w:pPr>
      <w:bookmarkStart w:id="0" w:name="_GoBack"/>
      <w:bookmarkEnd w:id="0"/>
    </w:p>
    <w:p w:rsidR="001D474B" w:rsidRPr="00234909" w:rsidRDefault="001D474B" w:rsidP="001D474B">
      <w:pPr>
        <w:pStyle w:val="af"/>
        <w:ind w:left="680"/>
        <w:jc w:val="both"/>
        <w:rPr>
          <w:sz w:val="28"/>
          <w:szCs w:val="28"/>
        </w:rPr>
      </w:pPr>
    </w:p>
    <w:p w:rsidR="0099300C" w:rsidRPr="007B1C64" w:rsidRDefault="0099300C" w:rsidP="00234909">
      <w:pPr>
        <w:pStyle w:val="af"/>
        <w:numPr>
          <w:ilvl w:val="0"/>
          <w:numId w:val="6"/>
        </w:numPr>
        <w:overflowPunct/>
        <w:ind w:left="0" w:firstLine="680"/>
        <w:jc w:val="both"/>
        <w:textAlignment w:val="auto"/>
        <w:rPr>
          <w:sz w:val="28"/>
          <w:szCs w:val="28"/>
        </w:rPr>
      </w:pPr>
      <w:proofErr w:type="gramStart"/>
      <w:r w:rsidRPr="007B1C64">
        <w:rPr>
          <w:sz w:val="28"/>
          <w:szCs w:val="28"/>
        </w:rPr>
        <w:lastRenderedPageBreak/>
        <w:t>Контроль за</w:t>
      </w:r>
      <w:proofErr w:type="gramEnd"/>
      <w:r w:rsidRPr="007B1C64">
        <w:rPr>
          <w:sz w:val="28"/>
          <w:szCs w:val="28"/>
        </w:rPr>
        <w:t xml:space="preserve"> выполнением постановления оставляю за собой.</w:t>
      </w: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7B1C64" w:rsidRDefault="007B1C64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EC4E23" w:rsidRDefault="00EC4E23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EC4E23" w:rsidRDefault="00EC4E23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</w:p>
    <w:p w:rsidR="0099300C" w:rsidRPr="001E531C" w:rsidRDefault="0099300C" w:rsidP="00234909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1E531C">
        <w:rPr>
          <w:sz w:val="28"/>
          <w:szCs w:val="28"/>
        </w:rPr>
        <w:t xml:space="preserve">Глава сельского поселения Нялинское                             </w:t>
      </w:r>
      <w:r w:rsidR="00234909">
        <w:rPr>
          <w:sz w:val="28"/>
          <w:szCs w:val="28"/>
        </w:rPr>
        <w:t xml:space="preserve">        </w:t>
      </w:r>
      <w:r w:rsidRPr="001E531C">
        <w:rPr>
          <w:sz w:val="28"/>
          <w:szCs w:val="28"/>
        </w:rPr>
        <w:t>В.М. Коптяев</w:t>
      </w:r>
    </w:p>
    <w:p w:rsidR="00F30279" w:rsidRDefault="00F3027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EC4E23" w:rsidRDefault="00EC4E23" w:rsidP="00FD0D90">
      <w:pPr>
        <w:jc w:val="right"/>
        <w:rPr>
          <w:sz w:val="28"/>
          <w:szCs w:val="28"/>
          <w:lang w:eastAsia="en-US"/>
        </w:rPr>
      </w:pPr>
    </w:p>
    <w:p w:rsidR="00EC4E23" w:rsidRDefault="00EC4E23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  <w:proofErr w:type="gramStart"/>
      <w:r>
        <w:rPr>
          <w:sz w:val="28"/>
          <w:szCs w:val="28"/>
          <w:lang w:eastAsia="en-US"/>
        </w:rPr>
        <w:t>к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EC4E23" w:rsidRDefault="00EC4E23" w:rsidP="00EC4E2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постановлению Администрации</w:t>
      </w:r>
    </w:p>
    <w:p w:rsidR="00EC4E23" w:rsidRDefault="00EC4E23" w:rsidP="00EC4E2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сельского поселения Нялинское </w:t>
      </w:r>
    </w:p>
    <w:p w:rsidR="00EC4E23" w:rsidRDefault="00EC4E23" w:rsidP="00EC4E2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14.11.2017 № 59</w:t>
      </w:r>
    </w:p>
    <w:p w:rsidR="00EC4E23" w:rsidRDefault="00EC4E23" w:rsidP="00EC4E23">
      <w:pPr>
        <w:jc w:val="right"/>
        <w:rPr>
          <w:sz w:val="28"/>
          <w:szCs w:val="28"/>
          <w:lang w:eastAsia="en-US"/>
        </w:rPr>
      </w:pPr>
    </w:p>
    <w:p w:rsidR="00EC4E23" w:rsidRDefault="00EC4E23" w:rsidP="00EC4E23">
      <w:pPr>
        <w:jc w:val="right"/>
        <w:rPr>
          <w:sz w:val="28"/>
          <w:szCs w:val="28"/>
          <w:lang w:eastAsia="en-US"/>
        </w:rPr>
      </w:pPr>
    </w:p>
    <w:p w:rsidR="00FD0D90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FD0D90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:rsidR="00FD0D90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 Нялинское</w:t>
      </w:r>
    </w:p>
    <w:p w:rsidR="00E126EE" w:rsidRDefault="00FD0D90" w:rsidP="00FD0D9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21.12.2015г. № 61</w:t>
      </w:r>
    </w:p>
    <w:p w:rsidR="000E2F3E" w:rsidRDefault="000E2F3E" w:rsidP="00E126EE">
      <w:pPr>
        <w:spacing w:before="100" w:beforeAutospacing="1"/>
        <w:jc w:val="center"/>
        <w:rPr>
          <w:b/>
          <w:sz w:val="28"/>
          <w:szCs w:val="28"/>
        </w:rPr>
      </w:pPr>
    </w:p>
    <w:p w:rsidR="00951AD7" w:rsidRDefault="00951AD7" w:rsidP="00234909">
      <w:pPr>
        <w:jc w:val="center"/>
        <w:rPr>
          <w:b/>
          <w:sz w:val="28"/>
          <w:szCs w:val="28"/>
        </w:rPr>
      </w:pPr>
      <w:bookmarkStart w:id="1" w:name="P59"/>
      <w:bookmarkEnd w:id="1"/>
      <w:r>
        <w:rPr>
          <w:b/>
          <w:sz w:val="28"/>
          <w:szCs w:val="28"/>
        </w:rPr>
        <w:t>ПАСПОРТ</w:t>
      </w:r>
    </w:p>
    <w:p w:rsidR="00D573C3" w:rsidRPr="00C27E4F" w:rsidRDefault="00951AD7" w:rsidP="00D5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7B1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7B1C64">
        <w:rPr>
          <w:b/>
          <w:sz w:val="28"/>
          <w:szCs w:val="28"/>
        </w:rPr>
        <w:t xml:space="preserve"> </w:t>
      </w:r>
      <w:r w:rsidR="00D573C3">
        <w:rPr>
          <w:b/>
          <w:sz w:val="28"/>
          <w:szCs w:val="28"/>
        </w:rPr>
        <w:t>сель</w:t>
      </w:r>
      <w:r w:rsidR="00D573C3" w:rsidRPr="00947445">
        <w:rPr>
          <w:b/>
          <w:sz w:val="28"/>
          <w:szCs w:val="28"/>
        </w:rPr>
        <w:t xml:space="preserve">ского поселения </w:t>
      </w:r>
      <w:r w:rsidR="00D573C3">
        <w:rPr>
          <w:b/>
          <w:sz w:val="28"/>
          <w:szCs w:val="28"/>
        </w:rPr>
        <w:t>Нялинское</w:t>
      </w:r>
    </w:p>
    <w:p w:rsidR="00951AD7" w:rsidRDefault="00951AD7" w:rsidP="00951AD7">
      <w:pPr>
        <w:pStyle w:val="ConsPlusNormal"/>
        <w:keepNext/>
        <w:widowControl/>
        <w:spacing w:after="240"/>
        <w:jc w:val="center"/>
        <w:rPr>
          <w:rFonts w:ascii="Times New Roman" w:eastAsia="Arial Unicode MS" w:hAnsi="Times New Roman" w:cs="Times New Roman"/>
          <w:color w:val="000000"/>
        </w:rPr>
      </w:pPr>
    </w:p>
    <w:tbl>
      <w:tblPr>
        <w:tblpPr w:leftFromText="181" w:rightFromText="181" w:bottomFromText="200" w:vertAnchor="text" w:horzAnchor="margin" w:tblpY="1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096"/>
      </w:tblGrid>
      <w:tr w:rsidR="00104379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Pr="007B1C64" w:rsidRDefault="00104379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Pr="007B1C64" w:rsidRDefault="00104379" w:rsidP="00B51C08">
            <w:pPr>
              <w:pStyle w:val="ConsPlusNormal"/>
              <w:keepNext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Энергосбережение и повышение энергетической эффективности на территории сельского поселения Нялинское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C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на 2016 - 2021 годы </w:t>
            </w:r>
            <w:r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(далее </w:t>
            </w:r>
            <w:r w:rsidR="00B51C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Программа)</w:t>
            </w:r>
          </w:p>
        </w:tc>
      </w:tr>
      <w:tr w:rsidR="00104379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Default="00104379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379" w:rsidRPr="00104379" w:rsidRDefault="00A2514B" w:rsidP="00A62B88">
            <w:pPr>
              <w:pStyle w:val="ConsPlusNormal"/>
              <w:keepNext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остановление АСП Нялинское от 21.12.2015</w:t>
            </w:r>
            <w:r w:rsidR="00A62B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г. № 61 «Об утверждении  муниципальной программы «Энергосбережение и повышение энергетической эффективности на территории сельского поселения Нялинское на 2016</w:t>
            </w:r>
            <w:r w:rsidR="00A62B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20</w:t>
            </w:r>
            <w:r w:rsid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21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ы</w:t>
            </w:r>
            <w:r w:rsidR="00104379" w:rsidRPr="001043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E2F3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27ADF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Default="00D573C3" w:rsidP="00B51C08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7B1C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Администрация сельского поселения Нялинское</w:t>
            </w:r>
          </w:p>
          <w:p w:rsidR="00027ADF" w:rsidRDefault="00027ADF" w:rsidP="00B51C08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ИНН 8618006289</w:t>
            </w:r>
          </w:p>
          <w:p w:rsidR="00027ADF" w:rsidRPr="007B1C64" w:rsidRDefault="00027ADF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Юридический адрес: 628504, Ханты-Мансийский автономный округ – Югра, Ханты-Мансийский район, с. Нялинское, ул. Мира, д.71</w:t>
            </w:r>
          </w:p>
        </w:tc>
      </w:tr>
      <w:tr w:rsidR="00CA522A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Default="00CA522A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Pr="007B1C64" w:rsidRDefault="00CA522A" w:rsidP="00B51C08">
            <w:pPr>
              <w:pStyle w:val="ConsPlusNormal"/>
              <w:keepNext/>
              <w:widowControl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Повышение эффективности использования топливно-энергетических ресурсов</w:t>
            </w:r>
          </w:p>
        </w:tc>
      </w:tr>
      <w:tr w:rsidR="00CA522A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Default="00CA522A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2A" w:rsidRDefault="00CA522A" w:rsidP="00B51C08">
            <w:pPr>
              <w:pStyle w:val="ConsPlusNormal"/>
              <w:keepNext/>
              <w:widowControl/>
              <w:numPr>
                <w:ilvl w:val="0"/>
                <w:numId w:val="7"/>
              </w:numPr>
              <w:ind w:left="364" w:hanging="36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Повышение энергетической эффективности при потреблении энергетических ресурсов</w:t>
            </w:r>
          </w:p>
          <w:p w:rsidR="00CA522A" w:rsidRDefault="00CA522A" w:rsidP="00B51C08">
            <w:pPr>
              <w:pStyle w:val="ConsPlusNormal"/>
              <w:keepNext/>
              <w:widowControl/>
              <w:numPr>
                <w:ilvl w:val="0"/>
                <w:numId w:val="7"/>
              </w:numPr>
              <w:ind w:left="364" w:hanging="364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Создание условий для реализации муниципальных целевых индикаторов в сфере энергосбережения и повышения энергетической эффективности</w:t>
            </w:r>
          </w:p>
        </w:tc>
      </w:tr>
      <w:tr w:rsidR="005D3BF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FE" w:rsidRDefault="005D3BFE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Подпрограммные или основные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FE" w:rsidRDefault="008A5685" w:rsidP="00D83441">
            <w:pPr>
              <w:pStyle w:val="ConsPlusNormal"/>
              <w:keepNext/>
              <w:widowControl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Подпрограмма 1 «Повышение энергетической эффективности сист</w:t>
            </w:r>
            <w:r w:rsidR="0041707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ем коммунальной </w:t>
            </w:r>
            <w:r w:rsidR="0041707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инфраструктуры».</w:t>
            </w:r>
          </w:p>
          <w:p w:rsidR="008A5685" w:rsidRDefault="008A5685" w:rsidP="00D83441">
            <w:pPr>
              <w:pStyle w:val="ConsPlusNormal"/>
              <w:keepNext/>
              <w:widowControl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Подпрограмма 2 «</w:t>
            </w:r>
            <w:r w:rsidR="00307B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Модернизация и реконструкция систем электроснабжения, водопотребления и теплоснабжения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1707D" w:rsidRDefault="0041707D" w:rsidP="00D83441">
            <w:pPr>
              <w:pStyle w:val="ConsPlusNormal"/>
              <w:keepNext/>
              <w:widowControl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Подпрограмма 3 «</w:t>
            </w:r>
            <w:r w:rsidR="00D83441" w:rsidRPr="00D834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Организация учета сокращения потерь энергоресурсов, обучение и информационная поддержка в области энергосбережения</w:t>
            </w:r>
            <w:r w:rsidR="009035B8" w:rsidRPr="009035B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E2F3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897E63" w:rsidP="00B51C08">
            <w:pPr>
              <w:pStyle w:val="ConsPlusNormal"/>
              <w:keepNext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C3" w:rsidRPr="004328CB" w:rsidRDefault="004328CB" w:rsidP="00B51C08">
            <w:pPr>
              <w:jc w:val="both"/>
              <w:rPr>
                <w:sz w:val="28"/>
                <w:szCs w:val="28"/>
              </w:rPr>
            </w:pPr>
            <w:r w:rsidRPr="004328CB">
              <w:rPr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  <w:r w:rsidR="00513C97">
              <w:rPr>
                <w:sz w:val="28"/>
                <w:szCs w:val="28"/>
              </w:rPr>
              <w:t xml:space="preserve"> -</w:t>
            </w:r>
            <w:r w:rsidR="005757D3">
              <w:rPr>
                <w:sz w:val="28"/>
                <w:szCs w:val="28"/>
              </w:rPr>
              <w:t xml:space="preserve"> </w:t>
            </w:r>
            <w:r w:rsidR="00A61499" w:rsidRPr="004328CB">
              <w:rPr>
                <w:sz w:val="28"/>
                <w:szCs w:val="28"/>
              </w:rPr>
              <w:t>100 %;</w:t>
            </w:r>
          </w:p>
          <w:p w:rsidR="00D2738D" w:rsidRPr="00A002C4" w:rsidRDefault="00A002C4" w:rsidP="00B51C08">
            <w:pPr>
              <w:rPr>
                <w:sz w:val="28"/>
                <w:szCs w:val="28"/>
              </w:rPr>
            </w:pPr>
            <w:r w:rsidRPr="00A002C4">
              <w:rPr>
                <w:sz w:val="28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="00513C97">
              <w:rPr>
                <w:sz w:val="28"/>
                <w:szCs w:val="28"/>
              </w:rPr>
              <w:t xml:space="preserve"> -</w:t>
            </w:r>
            <w:r w:rsidR="005757D3">
              <w:rPr>
                <w:sz w:val="28"/>
                <w:szCs w:val="28"/>
              </w:rPr>
              <w:t xml:space="preserve"> </w:t>
            </w:r>
            <w:r w:rsidR="0008127B" w:rsidRPr="00A002C4">
              <w:rPr>
                <w:sz w:val="28"/>
                <w:szCs w:val="28"/>
              </w:rPr>
              <w:t>100 %;</w:t>
            </w:r>
          </w:p>
          <w:p w:rsidR="002033BE" w:rsidRPr="0033617D" w:rsidRDefault="0033617D" w:rsidP="00B51C08">
            <w:pPr>
              <w:rPr>
                <w:sz w:val="28"/>
                <w:szCs w:val="28"/>
              </w:rPr>
            </w:pPr>
            <w:r w:rsidRPr="0033617D">
              <w:rPr>
                <w:sz w:val="28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513C97">
              <w:rPr>
                <w:sz w:val="28"/>
                <w:szCs w:val="28"/>
              </w:rPr>
              <w:t xml:space="preserve"> -</w:t>
            </w:r>
            <w:r w:rsidR="005757D3">
              <w:rPr>
                <w:sz w:val="28"/>
                <w:szCs w:val="28"/>
              </w:rPr>
              <w:t xml:space="preserve"> </w:t>
            </w:r>
            <w:r w:rsidR="002033BE" w:rsidRPr="0033617D">
              <w:rPr>
                <w:sz w:val="28"/>
                <w:szCs w:val="28"/>
              </w:rPr>
              <w:t>100 %;</w:t>
            </w:r>
          </w:p>
          <w:p w:rsidR="0008127B" w:rsidRPr="00BC6C11" w:rsidRDefault="005757D3" w:rsidP="00B51C08">
            <w:pPr>
              <w:rPr>
                <w:rFonts w:eastAsia="Calibri"/>
                <w:sz w:val="28"/>
                <w:szCs w:val="28"/>
              </w:rPr>
            </w:pPr>
            <w:r w:rsidRPr="00BC6C11">
              <w:rPr>
                <w:rFonts w:eastAsia="Calibri"/>
                <w:sz w:val="28"/>
                <w:szCs w:val="28"/>
              </w:rPr>
              <w:t>Сохранение</w:t>
            </w:r>
            <w:r w:rsidR="006E2EE2" w:rsidRPr="00BC6C11">
              <w:rPr>
                <w:rFonts w:eastAsia="Calibri"/>
                <w:sz w:val="28"/>
                <w:szCs w:val="28"/>
              </w:rPr>
              <w:t xml:space="preserve"> удельного расхода электрической энергии на снабжение органов местного самоуправления и муниципальных учреждений</w:t>
            </w:r>
            <w:r w:rsidRPr="00BC6C11">
              <w:rPr>
                <w:rFonts w:eastAsia="Calibri"/>
                <w:sz w:val="28"/>
                <w:szCs w:val="28"/>
              </w:rPr>
              <w:t xml:space="preserve"> на одном уровне</w:t>
            </w:r>
            <w:r w:rsidR="006E2EE2" w:rsidRPr="00BC6C11">
              <w:rPr>
                <w:rFonts w:eastAsia="Calibri"/>
                <w:sz w:val="28"/>
                <w:szCs w:val="28"/>
              </w:rPr>
              <w:t xml:space="preserve"> (в расчете на 1 кв. метр общей площади)</w:t>
            </w:r>
            <w:r w:rsidR="00513C97" w:rsidRPr="00BC6C11">
              <w:rPr>
                <w:rFonts w:eastAsia="Calibri"/>
                <w:sz w:val="28"/>
                <w:szCs w:val="28"/>
              </w:rPr>
              <w:t xml:space="preserve"> -</w:t>
            </w:r>
            <w:r w:rsidRPr="00BC6C11">
              <w:rPr>
                <w:rFonts w:eastAsia="Calibri"/>
                <w:sz w:val="28"/>
                <w:szCs w:val="28"/>
              </w:rPr>
              <w:t xml:space="preserve"> </w:t>
            </w:r>
            <w:r w:rsidR="00513C97" w:rsidRPr="00BC6C11">
              <w:rPr>
                <w:rFonts w:eastAsia="Calibri"/>
                <w:sz w:val="28"/>
                <w:szCs w:val="28"/>
              </w:rPr>
              <w:t xml:space="preserve">25,6 </w:t>
            </w:r>
            <w:r w:rsidR="006E2EE2" w:rsidRPr="00BC6C11">
              <w:rPr>
                <w:rFonts w:eastAsia="Calibri"/>
                <w:sz w:val="28"/>
                <w:szCs w:val="28"/>
              </w:rPr>
              <w:t>кВтч/м</w:t>
            </w:r>
            <w:proofErr w:type="gramStart"/>
            <w:r w:rsidR="006E2EE2" w:rsidRPr="00BC6C11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="0008127B" w:rsidRPr="00BC6C11">
              <w:rPr>
                <w:sz w:val="28"/>
                <w:szCs w:val="28"/>
              </w:rPr>
              <w:t>;</w:t>
            </w:r>
          </w:p>
          <w:p w:rsidR="00001D7D" w:rsidRPr="00BC6C11" w:rsidRDefault="005757D3" w:rsidP="00B51C08">
            <w:pPr>
              <w:jc w:val="both"/>
              <w:rPr>
                <w:rFonts w:eastAsia="Calibri"/>
                <w:sz w:val="28"/>
                <w:szCs w:val="28"/>
              </w:rPr>
            </w:pPr>
            <w:r w:rsidRPr="00BC6C11">
              <w:rPr>
                <w:rFonts w:eastAsia="Calibri"/>
                <w:sz w:val="28"/>
                <w:szCs w:val="28"/>
              </w:rPr>
              <w:t>Сохранение</w:t>
            </w:r>
            <w:r w:rsidR="00881EC8" w:rsidRPr="00BC6C11">
              <w:rPr>
                <w:rFonts w:eastAsia="Calibri"/>
                <w:sz w:val="28"/>
                <w:szCs w:val="28"/>
              </w:rPr>
              <w:t xml:space="preserve"> удельного расхода тепловой энергии на снабжение органов местного самоуправления и муниципальных учреждений </w:t>
            </w:r>
            <w:r w:rsidRPr="00BC6C11">
              <w:rPr>
                <w:rFonts w:eastAsia="Calibri"/>
                <w:sz w:val="28"/>
                <w:szCs w:val="28"/>
              </w:rPr>
              <w:t xml:space="preserve"> на одном уровне </w:t>
            </w:r>
            <w:r w:rsidR="00881EC8" w:rsidRPr="00BC6C11">
              <w:rPr>
                <w:rFonts w:eastAsia="Calibri"/>
                <w:sz w:val="28"/>
                <w:szCs w:val="28"/>
              </w:rPr>
              <w:t>(в расчете на 1 кв. метр общей площади)</w:t>
            </w:r>
            <w:r w:rsidRPr="00BC6C11">
              <w:rPr>
                <w:rFonts w:eastAsia="Calibri"/>
                <w:sz w:val="28"/>
                <w:szCs w:val="28"/>
              </w:rPr>
              <w:t xml:space="preserve"> </w:t>
            </w:r>
            <w:r w:rsidR="00881EC8" w:rsidRPr="00BC6C11">
              <w:rPr>
                <w:rFonts w:eastAsia="Calibri"/>
                <w:sz w:val="28"/>
                <w:szCs w:val="28"/>
              </w:rPr>
              <w:t>-</w:t>
            </w:r>
            <w:r w:rsidRPr="00BC6C11">
              <w:rPr>
                <w:rFonts w:eastAsia="Calibri"/>
                <w:sz w:val="28"/>
                <w:szCs w:val="28"/>
              </w:rPr>
              <w:t xml:space="preserve"> </w:t>
            </w:r>
            <w:r w:rsidR="00881EC8" w:rsidRPr="00BC6C11">
              <w:rPr>
                <w:rFonts w:eastAsia="Calibri"/>
                <w:sz w:val="28"/>
                <w:szCs w:val="28"/>
              </w:rPr>
              <w:t>0,48 Гкал/м</w:t>
            </w:r>
            <w:proofErr w:type="gramStart"/>
            <w:r w:rsidR="00881EC8" w:rsidRPr="00BC6C11">
              <w:rPr>
                <w:rFonts w:eastAsia="Calibri"/>
                <w:sz w:val="28"/>
                <w:szCs w:val="28"/>
              </w:rPr>
              <w:t>2</w:t>
            </w:r>
            <w:proofErr w:type="gramEnd"/>
            <w:r w:rsidR="00881EC8" w:rsidRPr="00BC6C11">
              <w:rPr>
                <w:rFonts w:eastAsia="Calibri"/>
                <w:sz w:val="28"/>
                <w:szCs w:val="28"/>
              </w:rPr>
              <w:t>;</w:t>
            </w:r>
          </w:p>
          <w:p w:rsidR="00881EC8" w:rsidRPr="00881EC8" w:rsidRDefault="005757D3" w:rsidP="00B51C08">
            <w:pPr>
              <w:jc w:val="both"/>
              <w:rPr>
                <w:rFonts w:eastAsia="Calibri"/>
                <w:sz w:val="28"/>
                <w:szCs w:val="28"/>
              </w:rPr>
            </w:pPr>
            <w:r w:rsidRPr="00BC6C11">
              <w:rPr>
                <w:rFonts w:eastAsia="Calibri"/>
                <w:sz w:val="28"/>
                <w:szCs w:val="28"/>
              </w:rPr>
              <w:t>Сохранение</w:t>
            </w:r>
            <w:r w:rsidR="00BB64E8" w:rsidRPr="00BC6C11">
              <w:rPr>
                <w:rFonts w:eastAsia="Calibri"/>
                <w:sz w:val="28"/>
                <w:szCs w:val="28"/>
              </w:rPr>
              <w:t xml:space="preserve"> удельного расхода </w:t>
            </w:r>
            <w:r w:rsidR="00A71B2B" w:rsidRPr="00BC6C11">
              <w:t xml:space="preserve"> </w:t>
            </w:r>
            <w:r w:rsidR="00A71B2B" w:rsidRPr="00BC6C11">
              <w:rPr>
                <w:rFonts w:eastAsia="Calibri"/>
                <w:sz w:val="28"/>
                <w:szCs w:val="28"/>
              </w:rPr>
              <w:t>холодной</w:t>
            </w:r>
            <w:r w:rsidR="00A71B2B" w:rsidRPr="00A71B2B">
              <w:rPr>
                <w:rFonts w:eastAsia="Calibri"/>
                <w:sz w:val="28"/>
                <w:szCs w:val="28"/>
              </w:rPr>
              <w:t xml:space="preserve"> воды на снабжение органов местного самоуправления и муниципальных учреждений </w:t>
            </w:r>
            <w:r>
              <w:rPr>
                <w:rFonts w:eastAsia="Calibri"/>
                <w:sz w:val="28"/>
                <w:szCs w:val="28"/>
              </w:rPr>
              <w:t xml:space="preserve">на одном уровне </w:t>
            </w:r>
            <w:r w:rsidR="00A71B2B" w:rsidRPr="00A71B2B">
              <w:rPr>
                <w:rFonts w:eastAsia="Calibri"/>
                <w:sz w:val="28"/>
                <w:szCs w:val="28"/>
              </w:rPr>
              <w:t>(в расчете на 1 человека)</w:t>
            </w:r>
            <w:r w:rsidR="00A71B2B">
              <w:rPr>
                <w:rFonts w:eastAsia="Calibri"/>
                <w:sz w:val="28"/>
                <w:szCs w:val="28"/>
              </w:rPr>
              <w:t xml:space="preserve"> 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A71B2B">
              <w:rPr>
                <w:rFonts w:eastAsia="Calibri"/>
                <w:sz w:val="28"/>
                <w:szCs w:val="28"/>
              </w:rPr>
              <w:t>7,98</w:t>
            </w:r>
            <w:r w:rsidR="00A71B2B" w:rsidRPr="00A71B2B">
              <w:rPr>
                <w:rFonts w:eastAsia="Calibri"/>
                <w:sz w:val="28"/>
                <w:szCs w:val="28"/>
              </w:rPr>
              <w:t xml:space="preserve"> м3/чел.</w:t>
            </w:r>
            <w:r w:rsidR="00125E7F">
              <w:rPr>
                <w:rFonts w:eastAsia="Calibri"/>
                <w:sz w:val="28"/>
                <w:szCs w:val="28"/>
              </w:rPr>
              <w:t>;</w:t>
            </w:r>
          </w:p>
          <w:p w:rsidR="00A61499" w:rsidRPr="007B1C64" w:rsidRDefault="0008127B" w:rsidP="005757D3">
            <w:pPr>
              <w:jc w:val="both"/>
              <w:rPr>
                <w:sz w:val="28"/>
                <w:szCs w:val="28"/>
              </w:rPr>
            </w:pPr>
            <w:r w:rsidRPr="001D06FD">
              <w:rPr>
                <w:sz w:val="28"/>
                <w:szCs w:val="28"/>
              </w:rPr>
              <w:t xml:space="preserve">Сокращение удельного расхода </w:t>
            </w:r>
            <w:r w:rsidR="001D06FD" w:rsidRPr="001D06FD">
              <w:t xml:space="preserve"> </w:t>
            </w:r>
            <w:r w:rsidR="001D06FD" w:rsidRPr="001D06FD">
              <w:rPr>
                <w:sz w:val="28"/>
                <w:szCs w:val="28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-</w:t>
            </w:r>
            <w:r w:rsidR="005757D3">
              <w:rPr>
                <w:sz w:val="28"/>
                <w:szCs w:val="28"/>
              </w:rPr>
              <w:t xml:space="preserve"> </w:t>
            </w:r>
            <w:r w:rsidR="00125E7F">
              <w:rPr>
                <w:sz w:val="28"/>
                <w:szCs w:val="28"/>
              </w:rPr>
              <w:t>с 2,66</w:t>
            </w:r>
            <w:r w:rsidR="00125E7F" w:rsidRPr="001D06FD">
              <w:rPr>
                <w:sz w:val="28"/>
                <w:szCs w:val="28"/>
              </w:rPr>
              <w:t xml:space="preserve"> кВтч/м</w:t>
            </w:r>
            <w:proofErr w:type="gramStart"/>
            <w:r w:rsidR="00125E7F" w:rsidRPr="001D06FD">
              <w:rPr>
                <w:sz w:val="28"/>
                <w:szCs w:val="28"/>
              </w:rPr>
              <w:t>2</w:t>
            </w:r>
            <w:proofErr w:type="gramEnd"/>
            <w:r w:rsidR="00125E7F">
              <w:rPr>
                <w:sz w:val="28"/>
                <w:szCs w:val="28"/>
              </w:rPr>
              <w:t xml:space="preserve"> до </w:t>
            </w:r>
            <w:r w:rsidR="001D06FD" w:rsidRPr="001D06FD">
              <w:rPr>
                <w:sz w:val="28"/>
                <w:szCs w:val="28"/>
              </w:rPr>
              <w:t>1,81 кВтч/м2</w:t>
            </w:r>
            <w:r w:rsidR="00125E7F">
              <w:rPr>
                <w:sz w:val="28"/>
                <w:szCs w:val="28"/>
              </w:rPr>
              <w:t>.</w:t>
            </w:r>
          </w:p>
        </w:tc>
      </w:tr>
      <w:tr w:rsidR="000E2F3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9042E" w:rsidP="00B51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2016 - 2021</w:t>
            </w:r>
            <w:r w:rsidR="000E2F3E" w:rsidRPr="007B1C64">
              <w:rPr>
                <w:sz w:val="28"/>
                <w:szCs w:val="28"/>
              </w:rPr>
              <w:t xml:space="preserve"> годы</w:t>
            </w:r>
          </w:p>
        </w:tc>
      </w:tr>
      <w:tr w:rsidR="000E2F3E" w:rsidRPr="007B1C64" w:rsidTr="00CA522A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3E" w:rsidRPr="007B1C64" w:rsidRDefault="000E2F3E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</w:t>
            </w:r>
            <w:r w:rsidR="00EC4E2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Pr="007B1C64">
              <w:rPr>
                <w:rFonts w:ascii="Times New Roman" w:hAnsi="Times New Roman" w:cs="Times New Roman"/>
                <w:sz w:val="28"/>
                <w:szCs w:val="28"/>
              </w:rPr>
              <w:t>обеспечения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CF7" w:rsidRPr="007B1C64" w:rsidRDefault="00A97338" w:rsidP="00B51C0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Бюджет автономного округа 0,0</w:t>
            </w:r>
            <w:r w:rsidR="00A62B88">
              <w:rPr>
                <w:sz w:val="28"/>
                <w:szCs w:val="28"/>
              </w:rPr>
              <w:t xml:space="preserve"> </w:t>
            </w:r>
            <w:r w:rsidR="001E6CF7" w:rsidRPr="007B1C64">
              <w:rPr>
                <w:sz w:val="28"/>
                <w:szCs w:val="28"/>
              </w:rPr>
              <w:t>тыс.</w:t>
            </w:r>
            <w:r w:rsidR="00A62B88">
              <w:rPr>
                <w:sz w:val="28"/>
                <w:szCs w:val="28"/>
              </w:rPr>
              <w:t xml:space="preserve"> </w:t>
            </w:r>
            <w:r w:rsidR="001E6CF7" w:rsidRPr="007B1C64">
              <w:rPr>
                <w:sz w:val="28"/>
                <w:szCs w:val="28"/>
              </w:rPr>
              <w:t>руб</w:t>
            </w:r>
            <w:r w:rsidR="00A62B88">
              <w:rPr>
                <w:sz w:val="28"/>
                <w:szCs w:val="28"/>
              </w:rPr>
              <w:t>лей</w:t>
            </w:r>
          </w:p>
          <w:p w:rsidR="001E6CF7" w:rsidRPr="007B1C64" w:rsidRDefault="006A6381" w:rsidP="00B51C0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Бюдж</w:t>
            </w:r>
            <w:r w:rsidR="00A97338" w:rsidRPr="007B1C64">
              <w:rPr>
                <w:sz w:val="28"/>
                <w:szCs w:val="28"/>
              </w:rPr>
              <w:t>ет Ханты-Мансийского района 0,0</w:t>
            </w:r>
            <w:r w:rsidR="00A62B88">
              <w:rPr>
                <w:sz w:val="28"/>
                <w:szCs w:val="28"/>
              </w:rPr>
              <w:t xml:space="preserve"> </w:t>
            </w:r>
            <w:r w:rsidRPr="007B1C64">
              <w:rPr>
                <w:sz w:val="28"/>
                <w:szCs w:val="28"/>
              </w:rPr>
              <w:t>тыс.</w:t>
            </w:r>
            <w:r w:rsidR="00A62B88">
              <w:rPr>
                <w:sz w:val="28"/>
                <w:szCs w:val="28"/>
              </w:rPr>
              <w:t xml:space="preserve"> </w:t>
            </w:r>
            <w:r w:rsidRPr="007B1C64">
              <w:rPr>
                <w:sz w:val="28"/>
                <w:szCs w:val="28"/>
              </w:rPr>
              <w:t>руб</w:t>
            </w:r>
            <w:r w:rsidR="00A62B88">
              <w:rPr>
                <w:sz w:val="28"/>
                <w:szCs w:val="28"/>
              </w:rPr>
              <w:t>лей</w:t>
            </w:r>
          </w:p>
          <w:p w:rsidR="006A6381" w:rsidRPr="007B1C64" w:rsidRDefault="006A6381" w:rsidP="00B51C0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 xml:space="preserve">Бюджет </w:t>
            </w:r>
            <w:r w:rsidR="00A97338" w:rsidRPr="007B1C64">
              <w:rPr>
                <w:sz w:val="28"/>
                <w:szCs w:val="28"/>
              </w:rPr>
              <w:t>с</w:t>
            </w:r>
            <w:r w:rsidR="00550D31">
              <w:rPr>
                <w:sz w:val="28"/>
                <w:szCs w:val="28"/>
              </w:rPr>
              <w:t>ельского поселения Нялинское 196</w:t>
            </w:r>
            <w:r w:rsidR="00A97338" w:rsidRPr="007B1C64">
              <w:rPr>
                <w:sz w:val="28"/>
                <w:szCs w:val="28"/>
              </w:rPr>
              <w:t>,0</w:t>
            </w:r>
            <w:r w:rsidR="00D83441">
              <w:rPr>
                <w:sz w:val="28"/>
                <w:szCs w:val="28"/>
              </w:rPr>
              <w:t xml:space="preserve"> </w:t>
            </w:r>
            <w:r w:rsidRPr="007B1C64">
              <w:rPr>
                <w:sz w:val="28"/>
                <w:szCs w:val="28"/>
              </w:rPr>
              <w:t>тыс.</w:t>
            </w:r>
            <w:r w:rsidR="00D83441">
              <w:rPr>
                <w:sz w:val="28"/>
                <w:szCs w:val="28"/>
              </w:rPr>
              <w:t xml:space="preserve"> </w:t>
            </w:r>
            <w:r w:rsidR="00A62B88">
              <w:rPr>
                <w:sz w:val="28"/>
                <w:szCs w:val="28"/>
              </w:rPr>
              <w:t>рублей</w:t>
            </w:r>
          </w:p>
          <w:p w:rsidR="006A6381" w:rsidRPr="007B1C64" w:rsidRDefault="00A97338" w:rsidP="00B51C0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Иные внебюджетные источники 0,0</w:t>
            </w:r>
            <w:r w:rsidR="00D83441">
              <w:rPr>
                <w:sz w:val="28"/>
                <w:szCs w:val="28"/>
              </w:rPr>
              <w:t xml:space="preserve"> </w:t>
            </w:r>
            <w:r w:rsidR="006A6381" w:rsidRPr="007B1C64">
              <w:rPr>
                <w:sz w:val="28"/>
                <w:szCs w:val="28"/>
              </w:rPr>
              <w:t>тыс.</w:t>
            </w:r>
            <w:r w:rsidR="00D83441">
              <w:rPr>
                <w:sz w:val="28"/>
                <w:szCs w:val="28"/>
              </w:rPr>
              <w:t xml:space="preserve"> </w:t>
            </w:r>
            <w:r w:rsidR="00A62B88">
              <w:rPr>
                <w:sz w:val="28"/>
                <w:szCs w:val="28"/>
              </w:rPr>
              <w:t>рублей</w:t>
            </w:r>
          </w:p>
          <w:p w:rsidR="000E2F3E" w:rsidRPr="007B1C64" w:rsidRDefault="006A6381" w:rsidP="00B51C08">
            <w:pPr>
              <w:rPr>
                <w:sz w:val="28"/>
                <w:szCs w:val="28"/>
              </w:rPr>
            </w:pPr>
            <w:r w:rsidRPr="007B1C64">
              <w:rPr>
                <w:sz w:val="28"/>
                <w:szCs w:val="28"/>
              </w:rPr>
              <w:t>Всего о</w:t>
            </w:r>
            <w:r w:rsidR="00A97338" w:rsidRPr="007B1C64">
              <w:rPr>
                <w:sz w:val="28"/>
                <w:szCs w:val="28"/>
              </w:rPr>
              <w:t xml:space="preserve">бъем </w:t>
            </w:r>
            <w:r w:rsidR="00550D31">
              <w:rPr>
                <w:sz w:val="28"/>
                <w:szCs w:val="28"/>
              </w:rPr>
              <w:t>финансового обеспечения 196</w:t>
            </w:r>
            <w:r w:rsidRPr="007B1C64">
              <w:rPr>
                <w:sz w:val="28"/>
                <w:szCs w:val="28"/>
              </w:rPr>
              <w:t>,0 тыс.</w:t>
            </w:r>
            <w:r w:rsidR="001167F6">
              <w:rPr>
                <w:sz w:val="28"/>
                <w:szCs w:val="28"/>
              </w:rPr>
              <w:t xml:space="preserve"> </w:t>
            </w:r>
            <w:r w:rsidR="00A97338" w:rsidRPr="007B1C64">
              <w:rPr>
                <w:sz w:val="28"/>
                <w:szCs w:val="28"/>
              </w:rPr>
              <w:t>рублей</w:t>
            </w:r>
            <w:r w:rsidR="0081025F">
              <w:rPr>
                <w:sz w:val="28"/>
                <w:szCs w:val="28"/>
              </w:rPr>
              <w:t xml:space="preserve">, </w:t>
            </w:r>
            <w:r w:rsidR="000E2F3E" w:rsidRPr="007B1C64">
              <w:rPr>
                <w:sz w:val="28"/>
                <w:szCs w:val="28"/>
              </w:rPr>
              <w:t>из них:</w:t>
            </w:r>
          </w:p>
          <w:p w:rsidR="000E2F3E" w:rsidRPr="007B1C64" w:rsidRDefault="00261DE8" w:rsidP="00B51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2016 год </w:t>
            </w:r>
            <w:r w:rsidR="00A97338" w:rsidRPr="007B1C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E2F3E" w:rsidRPr="007B1C64">
              <w:rPr>
                <w:sz w:val="28"/>
                <w:szCs w:val="28"/>
              </w:rPr>
              <w:t>1</w:t>
            </w:r>
            <w:r w:rsidR="00550D31">
              <w:rPr>
                <w:sz w:val="28"/>
                <w:szCs w:val="28"/>
              </w:rPr>
              <w:t>06</w:t>
            </w:r>
            <w:r w:rsidR="00A97338" w:rsidRPr="007B1C64">
              <w:rPr>
                <w:sz w:val="28"/>
                <w:szCs w:val="28"/>
              </w:rPr>
              <w:t>,0</w:t>
            </w:r>
            <w:r w:rsidR="000E2F3E" w:rsidRPr="007B1C64">
              <w:rPr>
                <w:sz w:val="28"/>
                <w:szCs w:val="28"/>
              </w:rPr>
              <w:t xml:space="preserve"> тыс. рублей</w:t>
            </w:r>
          </w:p>
          <w:p w:rsidR="000E2F3E" w:rsidRPr="007B1C64" w:rsidRDefault="00261DE8" w:rsidP="00B51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2017 год – </w:t>
            </w:r>
            <w:r w:rsidR="00C465E9" w:rsidRPr="007B1C64">
              <w:rPr>
                <w:sz w:val="28"/>
                <w:szCs w:val="28"/>
              </w:rPr>
              <w:t>3</w:t>
            </w:r>
            <w:r w:rsidR="000E2F3E" w:rsidRPr="007B1C64">
              <w:rPr>
                <w:sz w:val="28"/>
                <w:szCs w:val="28"/>
              </w:rPr>
              <w:t>0,0 тыс. рублей</w:t>
            </w:r>
          </w:p>
          <w:p w:rsidR="001E6CF7" w:rsidRPr="007B1C64" w:rsidRDefault="00261DE8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2018 год – </w:t>
            </w:r>
            <w:r w:rsidR="00C465E9" w:rsidRPr="007B1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F3E" w:rsidRPr="007B1C64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C465E9" w:rsidRDefault="00261DE8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2019 год – </w:t>
            </w:r>
            <w:r w:rsidR="00C465E9" w:rsidRPr="007B1C64">
              <w:rPr>
                <w:rFonts w:ascii="Times New Roman" w:hAnsi="Times New Roman" w:cs="Times New Roman"/>
                <w:sz w:val="28"/>
                <w:szCs w:val="28"/>
              </w:rPr>
              <w:t>30,0 тыс. рублей</w:t>
            </w:r>
          </w:p>
          <w:p w:rsidR="00261DE8" w:rsidRDefault="00261DE8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2020 год – 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61DE8" w:rsidRPr="007B1C64" w:rsidRDefault="00261DE8" w:rsidP="00B51C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2021 год – 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</w:tbl>
    <w:p w:rsidR="00FE44AC" w:rsidRDefault="00FE44AC" w:rsidP="00CA2AE5">
      <w:pPr>
        <w:jc w:val="center"/>
        <w:rPr>
          <w:b/>
          <w:sz w:val="28"/>
          <w:szCs w:val="28"/>
        </w:rPr>
      </w:pPr>
    </w:p>
    <w:p w:rsidR="00FE44AC" w:rsidRDefault="00FE44AC" w:rsidP="00CA2AE5">
      <w:pPr>
        <w:jc w:val="center"/>
        <w:rPr>
          <w:b/>
          <w:sz w:val="28"/>
          <w:szCs w:val="28"/>
        </w:rPr>
      </w:pPr>
    </w:p>
    <w:p w:rsidR="00CA2AE5" w:rsidRDefault="00CA2AE5" w:rsidP="00CA2AE5">
      <w:pPr>
        <w:jc w:val="center"/>
        <w:rPr>
          <w:b/>
          <w:sz w:val="28"/>
          <w:szCs w:val="28"/>
        </w:rPr>
      </w:pPr>
      <w:r w:rsidRPr="00F762A5">
        <w:rPr>
          <w:b/>
          <w:sz w:val="28"/>
          <w:szCs w:val="28"/>
        </w:rPr>
        <w:t xml:space="preserve">Раздел 1. Краткая характеристика текущего состояния сферы социально-экономического развития сельского поселения </w:t>
      </w:r>
      <w:r w:rsidR="0032080D">
        <w:rPr>
          <w:b/>
          <w:sz w:val="28"/>
          <w:szCs w:val="28"/>
        </w:rPr>
        <w:t>Нялинское</w:t>
      </w:r>
    </w:p>
    <w:p w:rsidR="00CA2AE5" w:rsidRPr="00F762A5" w:rsidRDefault="00CA2AE5" w:rsidP="00CA2AE5">
      <w:pPr>
        <w:jc w:val="center"/>
        <w:rPr>
          <w:b/>
          <w:sz w:val="28"/>
          <w:szCs w:val="28"/>
        </w:rPr>
      </w:pPr>
    </w:p>
    <w:p w:rsidR="002E7080" w:rsidRDefault="00CA2AE5" w:rsidP="0032080D">
      <w:pPr>
        <w:ind w:firstLine="709"/>
        <w:jc w:val="both"/>
        <w:rPr>
          <w:sz w:val="28"/>
          <w:szCs w:val="28"/>
        </w:rPr>
      </w:pPr>
      <w:r w:rsidRPr="002E7080">
        <w:rPr>
          <w:sz w:val="28"/>
          <w:szCs w:val="28"/>
        </w:rPr>
        <w:t xml:space="preserve">Реализация муниципальной программы направлена на устранение проблем в системах коммунальной инфраструктуры сельского поселения </w:t>
      </w:r>
      <w:r w:rsidR="007E3F9E" w:rsidRPr="002E7080">
        <w:rPr>
          <w:sz w:val="28"/>
          <w:szCs w:val="28"/>
        </w:rPr>
        <w:t>Нялинское</w:t>
      </w:r>
      <w:r w:rsidRPr="002E7080">
        <w:rPr>
          <w:sz w:val="28"/>
          <w:szCs w:val="28"/>
        </w:rPr>
        <w:t>, которыми являются</w:t>
      </w:r>
      <w:r w:rsidR="002E7080">
        <w:rPr>
          <w:sz w:val="28"/>
          <w:szCs w:val="28"/>
        </w:rPr>
        <w:t>:</w:t>
      </w:r>
    </w:p>
    <w:p w:rsidR="002E7080" w:rsidRDefault="002E7080" w:rsidP="0032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AE5" w:rsidRPr="002E7080">
        <w:rPr>
          <w:sz w:val="28"/>
          <w:szCs w:val="28"/>
        </w:rPr>
        <w:t>высокий уровень износа сетей коммунальной инфраструктуры, что приводит к значительным поте</w:t>
      </w:r>
      <w:r>
        <w:rPr>
          <w:sz w:val="28"/>
          <w:szCs w:val="28"/>
        </w:rPr>
        <w:t>рям при передаче энергоресурсов;</w:t>
      </w:r>
    </w:p>
    <w:p w:rsidR="00CA2AE5" w:rsidRPr="002E7080" w:rsidRDefault="002E7080" w:rsidP="00320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недостаточная мотивация ресурсоснабжающих организаций к внедрению энергосберегающих технологий.</w:t>
      </w:r>
    </w:p>
    <w:p w:rsidR="002E7080" w:rsidRDefault="00CA2AE5" w:rsidP="00CA2AE5">
      <w:pPr>
        <w:ind w:firstLine="708"/>
        <w:jc w:val="both"/>
        <w:rPr>
          <w:sz w:val="28"/>
          <w:szCs w:val="28"/>
        </w:rPr>
      </w:pPr>
      <w:r w:rsidRPr="002E7080">
        <w:rPr>
          <w:sz w:val="28"/>
          <w:szCs w:val="28"/>
        </w:rPr>
        <w:t xml:space="preserve">Основными проблемами жилищного фонда сельского поселения </w:t>
      </w:r>
      <w:r w:rsidR="003E7AA2" w:rsidRPr="002E7080">
        <w:rPr>
          <w:sz w:val="28"/>
          <w:szCs w:val="28"/>
        </w:rPr>
        <w:t>Нялинское</w:t>
      </w:r>
      <w:r w:rsidRPr="002E7080">
        <w:rPr>
          <w:sz w:val="28"/>
          <w:szCs w:val="28"/>
        </w:rPr>
        <w:t xml:space="preserve"> в области энергосбережения и повышения энергетической эффективности являются</w:t>
      </w:r>
      <w:r w:rsidR="002E7080">
        <w:rPr>
          <w:sz w:val="28"/>
          <w:szCs w:val="28"/>
        </w:rPr>
        <w:t>:</w:t>
      </w:r>
    </w:p>
    <w:p w:rsidR="002E7080" w:rsidRDefault="002E7080" w:rsidP="00CA2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отсутствие утепления ограждающих конструкций </w:t>
      </w:r>
      <w:r w:rsidRPr="002E7080">
        <w:rPr>
          <w:sz w:val="28"/>
          <w:szCs w:val="28"/>
        </w:rPr>
        <w:t xml:space="preserve">некоторых </w:t>
      </w:r>
      <w:r w:rsidR="00CA2AE5" w:rsidRPr="002E7080">
        <w:rPr>
          <w:sz w:val="28"/>
          <w:szCs w:val="28"/>
        </w:rPr>
        <w:t>зданий</w:t>
      </w:r>
      <w:r>
        <w:rPr>
          <w:sz w:val="28"/>
          <w:szCs w:val="28"/>
        </w:rPr>
        <w:t>;</w:t>
      </w:r>
    </w:p>
    <w:p w:rsidR="002E7080" w:rsidRDefault="002E7080" w:rsidP="00CA2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несоблюдение температурных режимов в системе отопления</w:t>
      </w:r>
      <w:r>
        <w:rPr>
          <w:sz w:val="28"/>
          <w:szCs w:val="28"/>
        </w:rPr>
        <w:t>;</w:t>
      </w:r>
    </w:p>
    <w:p w:rsidR="00CA2AE5" w:rsidRDefault="002E7080" w:rsidP="00CA2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2AE5" w:rsidRPr="002E7080">
        <w:rPr>
          <w:sz w:val="28"/>
          <w:szCs w:val="28"/>
        </w:rPr>
        <w:t xml:space="preserve"> недостаточная мотивация потребителей энергоресурсов в жилищном фонде к внедрен</w:t>
      </w:r>
      <w:r>
        <w:rPr>
          <w:sz w:val="28"/>
          <w:szCs w:val="28"/>
        </w:rPr>
        <w:t>ию энергосберегающих технологий;</w:t>
      </w:r>
    </w:p>
    <w:p w:rsidR="002E7080" w:rsidRPr="002E7080" w:rsidRDefault="002E7080" w:rsidP="00CA2AE5">
      <w:pPr>
        <w:ind w:firstLine="708"/>
        <w:jc w:val="both"/>
        <w:rPr>
          <w:sz w:val="28"/>
          <w:szCs w:val="28"/>
        </w:rPr>
      </w:pPr>
      <w:r w:rsidRPr="002E7080">
        <w:rPr>
          <w:sz w:val="28"/>
          <w:szCs w:val="28"/>
        </w:rPr>
        <w:t>- отсутствие</w:t>
      </w:r>
      <w:r w:rsidR="00166B77" w:rsidRPr="002E7080">
        <w:rPr>
          <w:sz w:val="28"/>
          <w:szCs w:val="28"/>
        </w:rPr>
        <w:t xml:space="preserve"> паспортов энергоэффективности жилого фонда сельского поселения Нялинское</w:t>
      </w:r>
      <w:r w:rsidRPr="002E7080">
        <w:rPr>
          <w:sz w:val="28"/>
          <w:szCs w:val="28"/>
        </w:rPr>
        <w:t>;</w:t>
      </w:r>
    </w:p>
    <w:p w:rsidR="00166B77" w:rsidRPr="002E7080" w:rsidRDefault="002E7080" w:rsidP="00CA2AE5">
      <w:pPr>
        <w:ind w:firstLine="708"/>
        <w:jc w:val="both"/>
        <w:rPr>
          <w:sz w:val="28"/>
          <w:szCs w:val="28"/>
        </w:rPr>
      </w:pPr>
      <w:r w:rsidRPr="002E7080">
        <w:rPr>
          <w:sz w:val="28"/>
          <w:szCs w:val="28"/>
        </w:rPr>
        <w:t>-</w:t>
      </w:r>
      <w:r w:rsidR="00E17ADB" w:rsidRPr="002E7080">
        <w:rPr>
          <w:sz w:val="28"/>
          <w:szCs w:val="28"/>
        </w:rPr>
        <w:t xml:space="preserve"> </w:t>
      </w:r>
      <w:r w:rsidRPr="002E7080">
        <w:rPr>
          <w:sz w:val="28"/>
          <w:szCs w:val="28"/>
        </w:rPr>
        <w:t>т</w:t>
      </w:r>
      <w:r w:rsidR="00E17ADB" w:rsidRPr="002E7080">
        <w:rPr>
          <w:sz w:val="28"/>
          <w:szCs w:val="28"/>
        </w:rPr>
        <w:t>ребуется модернизация внутренних инженерных систем отопления (вн</w:t>
      </w:r>
      <w:r w:rsidR="00A277B8">
        <w:rPr>
          <w:sz w:val="28"/>
          <w:szCs w:val="28"/>
        </w:rPr>
        <w:t>утриквартирных систем), прежде всего замена сварных радиаторов (из труб) на энергоэффективные.</w:t>
      </w:r>
    </w:p>
    <w:p w:rsidR="00CA2AE5" w:rsidRPr="00D04F32" w:rsidRDefault="00CA2AE5" w:rsidP="00391475">
      <w:pPr>
        <w:ind w:firstLine="708"/>
        <w:jc w:val="both"/>
        <w:rPr>
          <w:sz w:val="28"/>
          <w:szCs w:val="28"/>
        </w:rPr>
      </w:pPr>
      <w:r w:rsidRPr="00D04F32">
        <w:rPr>
          <w:sz w:val="28"/>
          <w:szCs w:val="28"/>
        </w:rPr>
        <w:t xml:space="preserve">Проблема энергосбережения носит многоцелевой и межотраслевой характер, затрагивающий интересы всех сфер экономики и социальной </w:t>
      </w:r>
      <w:r w:rsidRPr="00D04F32">
        <w:rPr>
          <w:sz w:val="28"/>
          <w:szCs w:val="28"/>
        </w:rPr>
        <w:lastRenderedPageBreak/>
        <w:t>сферы, является одной из важных составляющих повышения конкурентоспособности экономики.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 xml:space="preserve">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сельского поселения </w:t>
      </w:r>
      <w:r w:rsidR="006549A6">
        <w:rPr>
          <w:sz w:val="28"/>
          <w:szCs w:val="28"/>
        </w:rPr>
        <w:t>Нялинское</w:t>
      </w:r>
      <w:r w:rsidRPr="00070141">
        <w:rPr>
          <w:sz w:val="28"/>
          <w:szCs w:val="28"/>
        </w:rPr>
        <w:t>, оценка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Программа обеспечивает решение задач по повышению энергоэффективности, по снижению расходов на энерго</w:t>
      </w:r>
      <w:r w:rsidR="00BB2E3E">
        <w:rPr>
          <w:sz w:val="28"/>
          <w:szCs w:val="28"/>
        </w:rPr>
        <w:t>-, тепл</w:t>
      </w:r>
      <w:proofErr w:type="gramStart"/>
      <w:r w:rsidR="00BB2E3E">
        <w:rPr>
          <w:sz w:val="28"/>
          <w:szCs w:val="28"/>
        </w:rPr>
        <w:t>о</w:t>
      </w:r>
      <w:r w:rsidRPr="00070141">
        <w:rPr>
          <w:sz w:val="28"/>
          <w:szCs w:val="28"/>
        </w:rPr>
        <w:t>-</w:t>
      </w:r>
      <w:proofErr w:type="gramEnd"/>
      <w:r w:rsidRPr="00070141">
        <w:rPr>
          <w:sz w:val="28"/>
          <w:szCs w:val="28"/>
        </w:rPr>
        <w:t xml:space="preserve"> и водообеспечение за счет реализации комплексного подхода ко всем участникам процесса энергосбережения:</w:t>
      </w:r>
    </w:p>
    <w:p w:rsidR="00CA2AE5" w:rsidRPr="00070141" w:rsidRDefault="00CA2AE5" w:rsidP="00CA2AE5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организациям коммунального комплекса;</w:t>
      </w:r>
    </w:p>
    <w:p w:rsidR="00CA2AE5" w:rsidRPr="00070141" w:rsidRDefault="00CA2AE5" w:rsidP="00CA2AE5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населению;</w:t>
      </w:r>
    </w:p>
    <w:p w:rsidR="00CA2AE5" w:rsidRDefault="00CA2AE5" w:rsidP="00CA2AE5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ind w:left="1276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прочим потребителям.</w:t>
      </w:r>
    </w:p>
    <w:p w:rsidR="00CA2AE5" w:rsidRDefault="00CA2AE5" w:rsidP="00CA2AE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A2AE5" w:rsidRDefault="00CA2AE5" w:rsidP="00CA2A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93340E">
        <w:rPr>
          <w:b/>
          <w:sz w:val="28"/>
          <w:szCs w:val="28"/>
        </w:rPr>
        <w:t xml:space="preserve">. </w:t>
      </w:r>
      <w:r w:rsidRPr="00FA0298">
        <w:rPr>
          <w:b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EC4E23" w:rsidRPr="00DB202E" w:rsidRDefault="00EC4E23" w:rsidP="00CA2AE5">
      <w:pPr>
        <w:jc w:val="center"/>
        <w:rPr>
          <w:sz w:val="28"/>
          <w:szCs w:val="28"/>
        </w:rPr>
      </w:pPr>
    </w:p>
    <w:p w:rsidR="00CA2AE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Развитие материально-технической базы.</w:t>
      </w:r>
    </w:p>
    <w:p w:rsidR="00CA2AE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8219D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муниципальной</w:t>
      </w:r>
      <w:r w:rsidRPr="0018219D">
        <w:rPr>
          <w:sz w:val="28"/>
          <w:szCs w:val="28"/>
        </w:rPr>
        <w:t xml:space="preserve"> программе строительство объектов капитального строительства не осуществляется.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2.2. Формирование благоприятной деловой среды.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415">
        <w:rPr>
          <w:color w:val="000000"/>
          <w:sz w:val="28"/>
          <w:szCs w:val="28"/>
          <w:shd w:val="clear" w:color="auto" w:fill="FFFFFF"/>
        </w:rPr>
        <w:t>Мероприятия, проводимые в рамках муниципальной программы, не предусматривает регулирование отношений в сфере предпринимательской деятельности.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2.3. Реализация инвестиционных проектов.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 xml:space="preserve">В рамках муниципальной программы не предусмотрена реализация инвестиционных проектов. </w:t>
      </w:r>
    </w:p>
    <w:p w:rsidR="00CA2AE5" w:rsidRPr="00196415" w:rsidRDefault="00CA2AE5" w:rsidP="00CA2AE5">
      <w:pPr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2.4. Развитие конкуренции.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 xml:space="preserve">Мероприятия, проводимые в рамках муниципальной программы, не содержат меры по развитию конкуренции и содействию импортозамещению в сельском поселении </w:t>
      </w:r>
      <w:r w:rsidR="00F05328">
        <w:rPr>
          <w:sz w:val="28"/>
          <w:szCs w:val="28"/>
        </w:rPr>
        <w:t>Нялинское</w:t>
      </w:r>
      <w:r w:rsidRPr="00196415">
        <w:rPr>
          <w:sz w:val="28"/>
          <w:szCs w:val="28"/>
        </w:rPr>
        <w:t>, реализации стандарта развития конкуренции.</w:t>
      </w:r>
    </w:p>
    <w:p w:rsidR="00CA2AE5" w:rsidRPr="0019641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2.5. Реализация проектов и портфелей проектов.</w:t>
      </w:r>
    </w:p>
    <w:p w:rsidR="00CA2AE5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96415">
        <w:rPr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- Югры.</w:t>
      </w:r>
    </w:p>
    <w:p w:rsidR="00CA2AE5" w:rsidRPr="00CA0E2F" w:rsidRDefault="00CA2AE5" w:rsidP="00CA2AE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A2AE5" w:rsidRPr="00C06035" w:rsidRDefault="00CA2AE5" w:rsidP="00CA2AE5">
      <w:pPr>
        <w:jc w:val="center"/>
        <w:rPr>
          <w:b/>
          <w:sz w:val="28"/>
          <w:szCs w:val="28"/>
        </w:rPr>
      </w:pPr>
      <w:r w:rsidRPr="00C06035">
        <w:rPr>
          <w:b/>
          <w:sz w:val="28"/>
          <w:szCs w:val="28"/>
        </w:rPr>
        <w:t>Раздел 3. Цели, задачи и показатели их достижения</w:t>
      </w:r>
    </w:p>
    <w:p w:rsidR="00CA2AE5" w:rsidRPr="001E1C1C" w:rsidRDefault="00CA2AE5" w:rsidP="00CA2AE5"/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lastRenderedPageBreak/>
        <w:t>Целью муниципальной программы является обеспечение потребителей надежным и качественным электроснабжением, повышение эффективности использования топливно-энергетических ресурсов.</w:t>
      </w:r>
    </w:p>
    <w:p w:rsidR="00CA2AE5" w:rsidRPr="00070141" w:rsidRDefault="00CA2AE5" w:rsidP="00EC4E23">
      <w:pPr>
        <w:ind w:firstLine="709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Цель муниципальной программы соответствует:</w:t>
      </w:r>
    </w:p>
    <w:p w:rsidR="00CA2AE5" w:rsidRPr="00070141" w:rsidRDefault="00CA2AE5" w:rsidP="00EC4E23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положению указов Президента Российской Федерации;</w:t>
      </w:r>
    </w:p>
    <w:p w:rsidR="00CA2AE5" w:rsidRPr="00070141" w:rsidRDefault="00CA2AE5" w:rsidP="00EC4E23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стратегии социально-экономического развития Ханты-Мансийского автономного округа – Югры до 2020 года и на период до 2030 года;</w:t>
      </w:r>
    </w:p>
    <w:p w:rsidR="00CA2AE5" w:rsidRPr="00070141" w:rsidRDefault="00CA2AE5" w:rsidP="00EC4E23">
      <w:pPr>
        <w:numPr>
          <w:ilvl w:val="0"/>
          <w:numId w:val="20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070141">
        <w:rPr>
          <w:sz w:val="28"/>
          <w:szCs w:val="28"/>
        </w:rPr>
        <w:t>приоритетам социально-экономического развития района, определенным стратегией социально-экономического развития Ханты-Мансийского района до 2020 года и на период до 2030 года и другим документам Российской Федерации, Ханты-Мансийского автономного округа – Югры, Ханты-Мансийского ра</w:t>
      </w:r>
      <w:r>
        <w:rPr>
          <w:sz w:val="28"/>
          <w:szCs w:val="28"/>
        </w:rPr>
        <w:t>йона</w:t>
      </w:r>
      <w:r w:rsidRPr="00070141">
        <w:rPr>
          <w:sz w:val="28"/>
          <w:szCs w:val="28"/>
        </w:rPr>
        <w:t>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Достижение цели муниципальной программы будет обеспечено путем решения следующих задач:</w:t>
      </w:r>
    </w:p>
    <w:p w:rsidR="00CA2AE5" w:rsidRPr="00070141" w:rsidRDefault="00CA2AE5" w:rsidP="00CA2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63378">
        <w:rPr>
          <w:rFonts w:eastAsia="Calibri"/>
          <w:sz w:val="28"/>
          <w:szCs w:val="28"/>
          <w:lang w:eastAsia="en-US"/>
        </w:rPr>
        <w:t>1) повышение э</w:t>
      </w:r>
      <w:r w:rsidRPr="00763378">
        <w:rPr>
          <w:bCs/>
          <w:sz w:val="28"/>
          <w:szCs w:val="28"/>
        </w:rPr>
        <w:t>нергетической эффективности при потреблении энергетических ресурсов</w:t>
      </w:r>
      <w:r w:rsidRPr="00763378">
        <w:rPr>
          <w:rFonts w:eastAsia="Calibri"/>
          <w:sz w:val="28"/>
          <w:szCs w:val="28"/>
          <w:lang w:eastAsia="en-US"/>
        </w:rPr>
        <w:t>;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rFonts w:eastAsia="Calibri"/>
          <w:sz w:val="28"/>
          <w:szCs w:val="28"/>
          <w:lang w:eastAsia="en-US"/>
        </w:rPr>
        <w:t xml:space="preserve">2) </w:t>
      </w:r>
      <w:r w:rsidRPr="00070141">
        <w:rPr>
          <w:bCs/>
          <w:sz w:val="28"/>
          <w:szCs w:val="28"/>
        </w:rPr>
        <w:t>создание условий для реализации муниципальных целевых индикаторов в сфере энергосбережения и повышения энергетической эффективности и энергобезопасности</w:t>
      </w:r>
      <w:r w:rsidRPr="00070141">
        <w:rPr>
          <w:rFonts w:eastAsia="Calibri"/>
          <w:sz w:val="28"/>
          <w:szCs w:val="28"/>
          <w:lang w:eastAsia="en-US"/>
        </w:rPr>
        <w:t>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Достижение цели муниципальной программы определяется целевыми показателями муниципальной программы, представленными в таблице 1.</w:t>
      </w:r>
    </w:p>
    <w:p w:rsidR="00CA2AE5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 xml:space="preserve">Показатели в области энергосбережения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 </w:t>
      </w:r>
      <w:proofErr w:type="gramStart"/>
      <w:r w:rsidRPr="00070141">
        <w:rPr>
          <w:sz w:val="28"/>
          <w:szCs w:val="28"/>
        </w:rPr>
        <w:t>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  <w:proofErr w:type="gramEnd"/>
    </w:p>
    <w:p w:rsidR="00CA2AE5" w:rsidRPr="00070141" w:rsidRDefault="00CA2AE5" w:rsidP="00CA2AE5">
      <w:pPr>
        <w:jc w:val="both"/>
        <w:rPr>
          <w:sz w:val="28"/>
          <w:szCs w:val="28"/>
        </w:rPr>
      </w:pPr>
    </w:p>
    <w:p w:rsidR="00CA2AE5" w:rsidRDefault="00CA2AE5" w:rsidP="00CA2AE5">
      <w:pPr>
        <w:jc w:val="center"/>
        <w:rPr>
          <w:b/>
          <w:sz w:val="28"/>
          <w:szCs w:val="28"/>
        </w:rPr>
      </w:pPr>
      <w:r w:rsidRPr="00C06035">
        <w:rPr>
          <w:b/>
          <w:sz w:val="28"/>
          <w:szCs w:val="28"/>
        </w:rPr>
        <w:t>Раздел 4. Характеристика основных мероприятий Программы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  <w:r w:rsidRPr="00070141">
        <w:rPr>
          <w:sz w:val="28"/>
          <w:szCs w:val="28"/>
        </w:rPr>
        <w:t>Достижение поставленной цели и решение задач Программы предусмотрено посредством реализации комплекса мероприятий, объединенных в таблиц</w:t>
      </w:r>
      <w:r>
        <w:rPr>
          <w:sz w:val="28"/>
          <w:szCs w:val="28"/>
        </w:rPr>
        <w:t>е 2</w:t>
      </w:r>
      <w:r w:rsidRPr="00070141">
        <w:rPr>
          <w:sz w:val="28"/>
          <w:szCs w:val="28"/>
        </w:rPr>
        <w:t>.</w:t>
      </w:r>
    </w:p>
    <w:p w:rsidR="00CA2AE5" w:rsidRPr="00F249AE" w:rsidRDefault="00CA2AE5" w:rsidP="00CA2AE5">
      <w:pPr>
        <w:ind w:firstLine="708"/>
        <w:jc w:val="both"/>
        <w:rPr>
          <w:sz w:val="28"/>
          <w:szCs w:val="28"/>
        </w:rPr>
      </w:pPr>
      <w:r w:rsidRPr="00F249AE">
        <w:rPr>
          <w:sz w:val="28"/>
          <w:szCs w:val="28"/>
        </w:rPr>
        <w:lastRenderedPageBreak/>
        <w:t>В рамках подпрограммы 1 «Повышение энергетической эффективности систем коммунальной инфраструктуры» преду</w:t>
      </w:r>
      <w:r w:rsidR="00F432B0" w:rsidRPr="00F249AE">
        <w:rPr>
          <w:sz w:val="28"/>
          <w:szCs w:val="28"/>
        </w:rPr>
        <w:t>смотрена реализация мероприятий, направленных на повышение степени учета потребления ресурсов, а также повышение эффективности потребления ресурсов без проведения модернизации и реконструкции систем ресурсоснабжения.</w:t>
      </w:r>
    </w:p>
    <w:p w:rsidR="00CA2AE5" w:rsidRPr="006D26EC" w:rsidRDefault="005854AB" w:rsidP="00F432B0">
      <w:pPr>
        <w:ind w:firstLine="709"/>
        <w:jc w:val="both"/>
        <w:rPr>
          <w:sz w:val="28"/>
          <w:szCs w:val="28"/>
        </w:rPr>
      </w:pPr>
      <w:r w:rsidRPr="00F249AE">
        <w:rPr>
          <w:sz w:val="28"/>
          <w:szCs w:val="28"/>
        </w:rPr>
        <w:t xml:space="preserve">В рамках </w:t>
      </w:r>
      <w:r w:rsidRPr="005854AB">
        <w:rPr>
          <w:sz w:val="28"/>
          <w:szCs w:val="28"/>
        </w:rPr>
        <w:t xml:space="preserve">подпрограммы </w:t>
      </w:r>
      <w:r w:rsidR="00CA2AE5" w:rsidRPr="005854AB">
        <w:rPr>
          <w:sz w:val="28"/>
          <w:szCs w:val="28"/>
        </w:rPr>
        <w:t>2 «</w:t>
      </w:r>
      <w:r w:rsidR="001A503C" w:rsidRPr="005854AB">
        <w:rPr>
          <w:rFonts w:eastAsia="Arial Unicode MS"/>
          <w:sz w:val="28"/>
          <w:szCs w:val="28"/>
        </w:rPr>
        <w:t>Модернизация</w:t>
      </w:r>
      <w:r w:rsidR="001A503C">
        <w:rPr>
          <w:rFonts w:eastAsia="Arial Unicode MS"/>
          <w:color w:val="000000"/>
          <w:sz w:val="28"/>
          <w:szCs w:val="28"/>
        </w:rPr>
        <w:t xml:space="preserve"> и реконструкция систем электроснабжения, водопотребления и </w:t>
      </w:r>
      <w:r w:rsidR="001A503C" w:rsidRPr="005854AB">
        <w:rPr>
          <w:rFonts w:eastAsia="Arial Unicode MS"/>
          <w:sz w:val="28"/>
          <w:szCs w:val="28"/>
        </w:rPr>
        <w:t>теплоснабжения</w:t>
      </w:r>
      <w:r w:rsidR="00CA2AE5" w:rsidRPr="005854AB">
        <w:rPr>
          <w:sz w:val="28"/>
          <w:szCs w:val="28"/>
        </w:rPr>
        <w:t xml:space="preserve">» </w:t>
      </w:r>
      <w:r w:rsidRPr="005854AB">
        <w:rPr>
          <w:sz w:val="28"/>
          <w:szCs w:val="28"/>
        </w:rPr>
        <w:t>предусмотрена</w:t>
      </w:r>
      <w:r w:rsidRPr="00F249AE">
        <w:rPr>
          <w:sz w:val="28"/>
          <w:szCs w:val="28"/>
        </w:rPr>
        <w:t xml:space="preserve"> реализация мероприятий, направленных на повышение эффективности потребления ресурсов</w:t>
      </w:r>
      <w:r>
        <w:rPr>
          <w:sz w:val="28"/>
          <w:szCs w:val="28"/>
        </w:rPr>
        <w:t xml:space="preserve"> и сокращение их потребления</w:t>
      </w:r>
      <w:r w:rsidRPr="00F249AE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Pr="00F249AE">
        <w:rPr>
          <w:sz w:val="28"/>
          <w:szCs w:val="28"/>
        </w:rPr>
        <w:t xml:space="preserve"> проведения модернизации и реконструкции систем </w:t>
      </w:r>
      <w:r w:rsidRPr="006D26EC">
        <w:rPr>
          <w:sz w:val="28"/>
          <w:szCs w:val="28"/>
        </w:rPr>
        <w:t>ресурсоснабжения.</w:t>
      </w:r>
    </w:p>
    <w:p w:rsidR="00CA2AE5" w:rsidRDefault="00CA2AE5" w:rsidP="00CA2AE5">
      <w:pPr>
        <w:ind w:firstLine="708"/>
        <w:jc w:val="both"/>
        <w:rPr>
          <w:sz w:val="28"/>
          <w:szCs w:val="28"/>
        </w:rPr>
      </w:pPr>
      <w:proofErr w:type="gramStart"/>
      <w:r w:rsidRPr="006D26EC">
        <w:rPr>
          <w:sz w:val="28"/>
          <w:szCs w:val="28"/>
        </w:rPr>
        <w:t>Подпрограмма 3 «</w:t>
      </w:r>
      <w:r w:rsidR="009035B8" w:rsidRPr="009035B8">
        <w:rPr>
          <w:sz w:val="28"/>
          <w:szCs w:val="28"/>
        </w:rPr>
        <w:t>Проведение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установленных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Pr="006D26EC">
        <w:rPr>
          <w:sz w:val="28"/>
          <w:szCs w:val="28"/>
        </w:rPr>
        <w:t>»</w:t>
      </w:r>
      <w:r w:rsidR="00C95159">
        <w:rPr>
          <w:color w:val="FF0000"/>
          <w:sz w:val="28"/>
          <w:szCs w:val="28"/>
        </w:rPr>
        <w:t xml:space="preserve"> </w:t>
      </w:r>
      <w:r w:rsidRPr="00070141">
        <w:rPr>
          <w:sz w:val="28"/>
          <w:szCs w:val="28"/>
        </w:rPr>
        <w:t>включает в себя мероприятия,</w:t>
      </w:r>
      <w:r w:rsidR="006D26EC">
        <w:rPr>
          <w:sz w:val="28"/>
          <w:szCs w:val="28"/>
        </w:rPr>
        <w:t xml:space="preserve"> </w:t>
      </w:r>
      <w:r w:rsidR="003D6871">
        <w:rPr>
          <w:sz w:val="28"/>
          <w:szCs w:val="28"/>
        </w:rPr>
        <w:t xml:space="preserve">подлежащие включению в муниципальные программы </w:t>
      </w:r>
      <w:r w:rsidR="0022093E">
        <w:rPr>
          <w:sz w:val="28"/>
          <w:szCs w:val="28"/>
        </w:rPr>
        <w:t>в области энергосбережения и повышения</w:t>
      </w:r>
      <w:proofErr w:type="gramEnd"/>
      <w:r w:rsidR="0022093E">
        <w:rPr>
          <w:sz w:val="28"/>
          <w:szCs w:val="28"/>
        </w:rPr>
        <w:t xml:space="preserve"> энергетической эффективности</w:t>
      </w:r>
      <w:r w:rsidRPr="00070141">
        <w:rPr>
          <w:sz w:val="28"/>
          <w:szCs w:val="28"/>
        </w:rPr>
        <w:t>.</w:t>
      </w:r>
    </w:p>
    <w:p w:rsidR="00CA2AE5" w:rsidRPr="00070141" w:rsidRDefault="00CA2AE5" w:rsidP="00CA2AE5">
      <w:pPr>
        <w:ind w:firstLine="708"/>
        <w:jc w:val="both"/>
        <w:rPr>
          <w:sz w:val="28"/>
          <w:szCs w:val="28"/>
        </w:rPr>
      </w:pPr>
    </w:p>
    <w:p w:rsidR="00CA2AE5" w:rsidRDefault="00CA2AE5" w:rsidP="00CA2AE5">
      <w:pPr>
        <w:jc w:val="center"/>
        <w:rPr>
          <w:b/>
          <w:sz w:val="28"/>
          <w:szCs w:val="28"/>
        </w:rPr>
      </w:pPr>
      <w:r w:rsidRPr="00D04F32">
        <w:rPr>
          <w:b/>
          <w:sz w:val="28"/>
          <w:szCs w:val="28"/>
        </w:rPr>
        <w:t>Раздел 5. Механизм реализации муниципальной программы</w:t>
      </w:r>
    </w:p>
    <w:p w:rsidR="00CA2AE5" w:rsidRPr="00D04F32" w:rsidRDefault="00CA2AE5" w:rsidP="00CA2AE5">
      <w:pPr>
        <w:jc w:val="center"/>
        <w:rPr>
          <w:b/>
          <w:sz w:val="28"/>
          <w:szCs w:val="28"/>
        </w:rPr>
      </w:pPr>
    </w:p>
    <w:p w:rsidR="00CA2AE5" w:rsidRPr="00070141" w:rsidRDefault="00CA2AE5" w:rsidP="00CA2AE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0141">
        <w:rPr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с</w:t>
      </w:r>
      <w:r w:rsidRPr="00070141">
        <w:rPr>
          <w:rFonts w:eastAsia="Calibri"/>
          <w:sz w:val="28"/>
          <w:szCs w:val="28"/>
          <w:lang w:eastAsia="en-US"/>
        </w:rPr>
        <w:t xml:space="preserve"> </w:t>
      </w:r>
      <w:r w:rsidRPr="00070141">
        <w:rPr>
          <w:sz w:val="28"/>
          <w:szCs w:val="28"/>
        </w:rPr>
        <w:t xml:space="preserve">Федеральным законом </w:t>
      </w:r>
      <w:r w:rsidRPr="00070141">
        <w:rPr>
          <w:rFonts w:eastAsia="Calibri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A2AE5" w:rsidRPr="00070141" w:rsidRDefault="00CA2AE5" w:rsidP="00CA2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7014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70141">
        <w:rPr>
          <w:rFonts w:eastAsia="Calibri"/>
          <w:sz w:val="28"/>
          <w:szCs w:val="28"/>
          <w:lang w:eastAsia="en-US"/>
        </w:rPr>
        <w:t xml:space="preserve"> ходом реализации мероприятий Программы осуществляет </w:t>
      </w:r>
      <w:r>
        <w:rPr>
          <w:rFonts w:eastAsia="Calibri"/>
          <w:sz w:val="28"/>
          <w:szCs w:val="28"/>
          <w:lang w:eastAsia="en-US"/>
        </w:rPr>
        <w:t>А</w:t>
      </w:r>
      <w:r w:rsidRPr="00070141">
        <w:rPr>
          <w:rFonts w:eastAsia="Calibri"/>
          <w:sz w:val="28"/>
          <w:szCs w:val="28"/>
          <w:lang w:eastAsia="en-US"/>
        </w:rPr>
        <w:t xml:space="preserve">дминистрация сельского поселения </w:t>
      </w:r>
      <w:r>
        <w:rPr>
          <w:sz w:val="28"/>
          <w:szCs w:val="28"/>
        </w:rPr>
        <w:t>Нялинское</w:t>
      </w:r>
      <w:r w:rsidRPr="00070141">
        <w:rPr>
          <w:rFonts w:eastAsia="Calibri"/>
          <w:sz w:val="28"/>
          <w:szCs w:val="28"/>
          <w:lang w:eastAsia="en-US"/>
        </w:rPr>
        <w:t>.</w:t>
      </w:r>
    </w:p>
    <w:p w:rsidR="00CA2AE5" w:rsidRPr="00070141" w:rsidRDefault="00CA2AE5" w:rsidP="00CA2AE5">
      <w:pPr>
        <w:widowControl w:val="0"/>
        <w:ind w:firstLine="708"/>
        <w:jc w:val="both"/>
        <w:rPr>
          <w:sz w:val="28"/>
          <w:szCs w:val="28"/>
        </w:rPr>
      </w:pPr>
    </w:p>
    <w:p w:rsidR="00CA2AE5" w:rsidRPr="00070141" w:rsidRDefault="00CA2AE5" w:rsidP="00CA2AE5">
      <w:pPr>
        <w:widowControl w:val="0"/>
        <w:ind w:firstLine="708"/>
        <w:jc w:val="both"/>
        <w:rPr>
          <w:sz w:val="28"/>
          <w:szCs w:val="28"/>
        </w:rPr>
        <w:sectPr w:rsidR="00CA2AE5" w:rsidRPr="00070141" w:rsidSect="00FE44AC">
          <w:headerReference w:type="default" r:id="rId9"/>
          <w:pgSz w:w="11906" w:h="16838"/>
          <w:pgMar w:top="1134" w:right="1133" w:bottom="851" w:left="1701" w:header="709" w:footer="0" w:gutter="0"/>
          <w:cols w:space="708"/>
          <w:docGrid w:linePitch="360"/>
        </w:sectPr>
      </w:pPr>
    </w:p>
    <w:p w:rsidR="00CA2AE5" w:rsidRDefault="00CA2AE5" w:rsidP="00CA2AE5">
      <w:pPr>
        <w:jc w:val="right"/>
      </w:pPr>
      <w:r>
        <w:lastRenderedPageBreak/>
        <w:t>Таблица 1</w:t>
      </w:r>
    </w:p>
    <w:p w:rsidR="00CA2AE5" w:rsidRDefault="00CA2AE5" w:rsidP="00CA2AE5">
      <w:pPr>
        <w:jc w:val="center"/>
      </w:pPr>
      <w:r w:rsidRPr="007B7BD2">
        <w:t>Целевые показатели муниципальной программы</w:t>
      </w:r>
    </w:p>
    <w:p w:rsidR="00CA2AE5" w:rsidRDefault="00CA2AE5" w:rsidP="00CA2AE5">
      <w:pPr>
        <w:jc w:val="center"/>
        <w:rPr>
          <w:szCs w:val="28"/>
        </w:rPr>
      </w:pPr>
    </w:p>
    <w:tbl>
      <w:tblPr>
        <w:tblW w:w="15593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721"/>
        <w:gridCol w:w="5800"/>
        <w:gridCol w:w="1572"/>
        <w:gridCol w:w="979"/>
        <w:gridCol w:w="973"/>
        <w:gridCol w:w="974"/>
        <w:gridCol w:w="974"/>
        <w:gridCol w:w="974"/>
        <w:gridCol w:w="974"/>
        <w:gridCol w:w="1652"/>
      </w:tblGrid>
      <w:tr w:rsidR="004A1894" w:rsidRPr="001171A4" w:rsidTr="004061F9">
        <w:trPr>
          <w:tblHeader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№ показателя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Наименование показателей результатов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Значения целевых показателей по годам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A1894" w:rsidRPr="001171A4" w:rsidTr="004A1894">
        <w:trPr>
          <w:tblHeader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894" w:rsidRPr="00D04F32" w:rsidRDefault="004A1894" w:rsidP="004A18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A1894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2017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2018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2019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2020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D04F32" w:rsidRDefault="004A1894" w:rsidP="004061F9">
            <w:pPr>
              <w:jc w:val="center"/>
              <w:rPr>
                <w:color w:val="000000"/>
              </w:rPr>
            </w:pPr>
            <w:r w:rsidRPr="00D04F32">
              <w:rPr>
                <w:color w:val="000000"/>
              </w:rPr>
              <w:t>2021 год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jc w:val="center"/>
              <w:rPr>
                <w:b/>
                <w:color w:val="000000"/>
              </w:rPr>
            </w:pPr>
          </w:p>
        </w:tc>
      </w:tr>
      <w:tr w:rsidR="00F40647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7" w:rsidRPr="001171A4" w:rsidRDefault="00F40647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Показатели в области энергосбережения и повышения энергетической эффективности по отраслям экономики в соответствии с Постановлением Правительства Российской Федерации от 31 декабря 2009 г. № 1225</w:t>
            </w:r>
          </w:p>
        </w:tc>
      </w:tr>
      <w:tr w:rsidR="00F40647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7" w:rsidRPr="001171A4" w:rsidRDefault="00F40647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 Общие целевые показатели в области энергосбережения и повышения энергетической эффективности</w:t>
            </w:r>
          </w:p>
        </w:tc>
      </w:tr>
      <w:tr w:rsidR="004A1894" w:rsidRPr="001171A4" w:rsidTr="00CF075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A1894" w:rsidRPr="001171A4" w:rsidRDefault="004A1894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894" w:rsidRPr="001171A4" w:rsidRDefault="00A308E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A1894" w:rsidRPr="001171A4" w:rsidRDefault="004A189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100</w:t>
            </w:r>
            <w:r>
              <w:rPr>
                <w:color w:val="000000"/>
              </w:rPr>
              <w:t>,0</w:t>
            </w:r>
          </w:p>
        </w:tc>
      </w:tr>
      <w:tr w:rsidR="00976214" w:rsidRPr="001171A4" w:rsidTr="00CF075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6214" w:rsidRPr="001171A4" w:rsidRDefault="00976214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14" w:rsidRDefault="00976214" w:rsidP="00976214">
            <w:pPr>
              <w:jc w:val="center"/>
            </w:pPr>
            <w:r w:rsidRPr="007A16AC">
              <w:rPr>
                <w:color w:val="000000"/>
              </w:rPr>
              <w:t>98,0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Default="00976214" w:rsidP="00976214">
            <w:pPr>
              <w:jc w:val="center"/>
            </w:pPr>
            <w:r w:rsidRPr="007A16AC">
              <w:rPr>
                <w:color w:val="000000"/>
              </w:rPr>
              <w:t>98,0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3A3D26" w:rsidRDefault="00976214" w:rsidP="00976214">
            <w:pPr>
              <w:jc w:val="center"/>
            </w:pPr>
            <w:r w:rsidRPr="003A3D26">
              <w:rPr>
                <w:color w:val="000000"/>
              </w:rPr>
              <w:t>98,0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6214" w:rsidRPr="003A3D26" w:rsidRDefault="00976214" w:rsidP="00F020ED">
            <w:pPr>
              <w:jc w:val="center"/>
            </w:pPr>
            <w:r w:rsidRPr="003A3D26">
              <w:rPr>
                <w:color w:val="000000"/>
              </w:rPr>
              <w:t>9</w:t>
            </w:r>
            <w:r w:rsidR="00F020ED" w:rsidRPr="003A3D26">
              <w:rPr>
                <w:color w:val="000000"/>
              </w:rPr>
              <w:t>9</w:t>
            </w:r>
            <w:r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3A3D26" w:rsidRDefault="003A3D26" w:rsidP="004061F9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</w:tr>
      <w:tr w:rsidR="00976214" w:rsidRPr="001171A4" w:rsidTr="00CF075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76214" w:rsidRPr="001171A4" w:rsidRDefault="00976214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214" w:rsidRPr="001171A4" w:rsidRDefault="00976214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14" w:rsidRDefault="00976214" w:rsidP="00976214">
            <w:pPr>
              <w:jc w:val="center"/>
            </w:pPr>
            <w:r w:rsidRPr="0099653A">
              <w:rPr>
                <w:color w:val="000000"/>
              </w:rPr>
              <w:t>95,0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Default="00976214" w:rsidP="00976214">
            <w:pPr>
              <w:jc w:val="center"/>
            </w:pPr>
            <w:r w:rsidRPr="0099653A">
              <w:rPr>
                <w:color w:val="000000"/>
              </w:rPr>
              <w:t>95,0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Pr="003A3D26" w:rsidRDefault="00976214" w:rsidP="00976214">
            <w:pPr>
              <w:jc w:val="center"/>
            </w:pPr>
            <w:r w:rsidRPr="003A3D26">
              <w:rPr>
                <w:color w:val="000000"/>
              </w:rPr>
              <w:t>95,0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97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97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6214" w:rsidRPr="003A3D26" w:rsidRDefault="00F020ED" w:rsidP="00976214">
            <w:pPr>
              <w:jc w:val="center"/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76214" w:rsidRPr="003A3D26" w:rsidRDefault="003A3D26" w:rsidP="004061F9">
            <w:pPr>
              <w:jc w:val="center"/>
              <w:rPr>
                <w:color w:val="000000"/>
              </w:rPr>
            </w:pPr>
            <w:r w:rsidRPr="003A3D26">
              <w:rPr>
                <w:color w:val="000000"/>
              </w:rPr>
              <w:t>99</w:t>
            </w:r>
            <w:r w:rsidR="00976214" w:rsidRPr="003A3D26">
              <w:rPr>
                <w:color w:val="000000"/>
              </w:rPr>
              <w:t>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52E4F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1.6.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865105">
              <w:rPr>
                <w:color w:val="000000"/>
              </w:rPr>
              <w:t>0,0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lastRenderedPageBreak/>
              <w:t>2.1.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proofErr w:type="gramStart"/>
            <w:r w:rsidRPr="001171A4">
              <w:rPr>
                <w:color w:val="00000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1171A4">
              <w:rPr>
                <w:color w:val="000000"/>
              </w:rPr>
              <w:t>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487EE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2.5.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proofErr w:type="gramStart"/>
            <w:r w:rsidRPr="001171A4">
              <w:rPr>
                <w:color w:val="00000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</w:t>
            </w:r>
            <w:r w:rsidRPr="001171A4">
              <w:rPr>
                <w:color w:val="000000"/>
              </w:rPr>
              <w:lastRenderedPageBreak/>
              <w:t>углеводородным газом, используемыми в качестве моторного топлива, шт.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lastRenderedPageBreak/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4EA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lastRenderedPageBreak/>
              <w:t>2.6.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Pr="00E40042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E40042">
              <w:rPr>
                <w:color w:val="000000"/>
              </w:rPr>
              <w:t>0,0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3E23BF" w:rsidRPr="001171A4" w:rsidTr="00E13BCE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23BF" w:rsidRPr="00210DF5" w:rsidRDefault="003E23BF" w:rsidP="004061F9">
            <w:pPr>
              <w:jc w:val="center"/>
              <w:rPr>
                <w:color w:val="000000"/>
              </w:rPr>
            </w:pPr>
            <w:r w:rsidRPr="00210DF5">
              <w:rPr>
                <w:color w:val="000000"/>
              </w:rPr>
              <w:t>3.1.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23BF" w:rsidRPr="00210DF5" w:rsidRDefault="003E23BF" w:rsidP="004061F9">
            <w:pPr>
              <w:rPr>
                <w:color w:val="000000"/>
              </w:rPr>
            </w:pPr>
            <w:r w:rsidRPr="00210DF5">
              <w:rPr>
                <w:color w:val="00000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кВтч/м</w:t>
            </w:r>
            <w:proofErr w:type="gramStart"/>
            <w:r w:rsidRPr="00210DF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Pr="001A31CE" w:rsidRDefault="00E13BCE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9D" w:rsidRPr="00210DF5" w:rsidRDefault="00303B9D" w:rsidP="00303B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3E2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Pr="00210DF5" w:rsidRDefault="003E23BF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25,60</w:t>
            </w:r>
          </w:p>
        </w:tc>
      </w:tr>
      <w:tr w:rsidR="003E23BF" w:rsidRPr="001171A4" w:rsidTr="00014E7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23BF" w:rsidRPr="001171A4" w:rsidRDefault="003E23BF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E23BF" w:rsidRPr="001171A4" w:rsidRDefault="003E23BF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proofErr w:type="gramStart"/>
            <w:r w:rsidRPr="001171A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Default="00014E73" w:rsidP="004061F9">
            <w:pPr>
              <w:jc w:val="center"/>
            </w:pPr>
            <w:r>
              <w:t>0,48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BF" w:rsidRPr="0063388D" w:rsidRDefault="00014E73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4061F9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E23BF" w:rsidRDefault="003E23BF" w:rsidP="008B2C37">
            <w:pPr>
              <w:jc w:val="center"/>
            </w:pPr>
            <w:r>
              <w:rPr>
                <w:color w:val="000000"/>
              </w:rPr>
              <w:t>0,48</w:t>
            </w:r>
          </w:p>
        </w:tc>
      </w:tr>
      <w:tr w:rsidR="00FA5ABB" w:rsidRPr="001171A4" w:rsidTr="00FA5AB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A5ABB" w:rsidRPr="00210DF5" w:rsidRDefault="00FA5ABB" w:rsidP="004061F9">
            <w:pPr>
              <w:jc w:val="center"/>
              <w:rPr>
                <w:color w:val="000000"/>
              </w:rPr>
            </w:pPr>
            <w:r w:rsidRPr="00210DF5">
              <w:rPr>
                <w:color w:val="000000"/>
              </w:rPr>
              <w:t>3.3.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A5ABB" w:rsidRPr="00210DF5" w:rsidRDefault="00FA5ABB" w:rsidP="004061F9">
            <w:pPr>
              <w:rPr>
                <w:color w:val="000000"/>
              </w:rPr>
            </w:pPr>
            <w:r w:rsidRPr="00210DF5">
              <w:rPr>
                <w:color w:val="00000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</w:t>
            </w:r>
            <w:r w:rsidRPr="00210DF5">
              <w:rPr>
                <w:color w:val="000000"/>
                <w:vertAlign w:val="superscript"/>
              </w:rPr>
              <w:t>3</w:t>
            </w:r>
            <w:r w:rsidRPr="00210DF5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ABB" w:rsidRPr="001A31CE" w:rsidRDefault="00FA5AB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ABB" w:rsidRPr="00210DF5" w:rsidRDefault="00FA5AB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Pr="00210DF5" w:rsidRDefault="00FA5AB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A5ABB" w:rsidRDefault="00FA5ABB" w:rsidP="00FA5ABB">
            <w:pPr>
              <w:jc w:val="center"/>
            </w:pPr>
            <w:r w:rsidRPr="0034378B">
              <w:rPr>
                <w:color w:val="000000"/>
              </w:rPr>
              <w:t>7,98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A02902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Default="00F020ED" w:rsidP="008B2C37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</w:tr>
      <w:tr w:rsidR="00F020ED" w:rsidRPr="001171A4" w:rsidTr="004A1894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3.7.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0ED" w:rsidRPr="00033E11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033E11">
              <w:rPr>
                <w:color w:val="000000"/>
              </w:rPr>
              <w:t>0,0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F020ED" w:rsidRPr="001171A4" w:rsidTr="00162996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lastRenderedPageBreak/>
              <w:t>4.1.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тепловой энергии в многоквартирных домах (в расчете на 1 кв. метр общей площади), Гкал/м</w:t>
            </w:r>
            <w:proofErr w:type="gramStart"/>
            <w:r w:rsidRPr="001171A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Pr="007A3C38" w:rsidRDefault="007A3C38" w:rsidP="004061F9">
            <w:pPr>
              <w:jc w:val="center"/>
            </w:pPr>
            <w:r w:rsidRPr="007A3C38">
              <w:t>0,18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7A3C38" w:rsidRDefault="00162996" w:rsidP="004061F9">
            <w:pPr>
              <w:jc w:val="center"/>
              <w:rPr>
                <w:color w:val="000000"/>
              </w:rPr>
            </w:pPr>
            <w:r w:rsidRPr="007A3C38">
              <w:rPr>
                <w:color w:val="000000"/>
              </w:rPr>
              <w:t>0,17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162996">
            <w:pPr>
              <w:jc w:val="center"/>
            </w:pPr>
            <w:r w:rsidRPr="00CF604C">
              <w:rPr>
                <w:color w:val="000000"/>
              </w:rPr>
              <w:t>0,</w:t>
            </w:r>
            <w:r w:rsidR="00162996">
              <w:rPr>
                <w:color w:val="000000"/>
              </w:rPr>
              <w:t>17</w:t>
            </w:r>
          </w:p>
        </w:tc>
      </w:tr>
      <w:tr w:rsidR="00D467C3" w:rsidRPr="001171A4" w:rsidTr="00D467C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467C3" w:rsidRPr="00C20EAA" w:rsidRDefault="00D467C3" w:rsidP="004061F9">
            <w:pPr>
              <w:jc w:val="center"/>
              <w:rPr>
                <w:color w:val="000000"/>
              </w:rPr>
            </w:pPr>
            <w:r w:rsidRPr="00C20EAA">
              <w:rPr>
                <w:color w:val="000000"/>
              </w:rPr>
              <w:t>4.2.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467C3" w:rsidRPr="00C20EAA" w:rsidRDefault="00D467C3" w:rsidP="004061F9">
            <w:pPr>
              <w:rPr>
                <w:color w:val="000000"/>
              </w:rPr>
            </w:pPr>
            <w:r w:rsidRPr="00C20EAA">
              <w:rPr>
                <w:color w:val="000000"/>
              </w:rPr>
              <w:t>Удельный расход холодной воды в многоквартирных домах (в расчете на 1 жителя), м</w:t>
            </w:r>
            <w:r w:rsidRPr="00C20EAA">
              <w:rPr>
                <w:color w:val="000000"/>
                <w:vertAlign w:val="superscript"/>
              </w:rPr>
              <w:t>3</w:t>
            </w:r>
            <w:r w:rsidRPr="00C20EAA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7C3" w:rsidRPr="004B3C36" w:rsidRDefault="0073619E" w:rsidP="004061F9">
            <w:pPr>
              <w:jc w:val="center"/>
              <w:rPr>
                <w:color w:val="000000"/>
                <w:highlight w:val="red"/>
              </w:rPr>
            </w:pPr>
            <w:r w:rsidRPr="0073619E">
              <w:rPr>
                <w:color w:val="000000"/>
              </w:rPr>
              <w:t>17,</w:t>
            </w:r>
            <w:r w:rsidR="0049667A">
              <w:rPr>
                <w:color w:val="000000"/>
              </w:rPr>
              <w:t>54</w:t>
            </w:r>
            <w:r w:rsidR="00497803">
              <w:rPr>
                <w:color w:val="000000"/>
              </w:rPr>
              <w:t>*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C3" w:rsidRPr="004B3C36" w:rsidRDefault="00D467C3" w:rsidP="004061F9">
            <w:pPr>
              <w:jc w:val="center"/>
              <w:rPr>
                <w:color w:val="000000"/>
                <w:highlight w:val="red"/>
              </w:rPr>
            </w:pPr>
            <w:r w:rsidRPr="007A3C38">
              <w:rPr>
                <w:color w:val="000000"/>
              </w:rPr>
              <w:t>18,93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Pr="00C20EAA" w:rsidRDefault="00D467C3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Pr="00C20EAA" w:rsidRDefault="00D467C3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467C3" w:rsidRDefault="00D467C3" w:rsidP="00D467C3">
            <w:pPr>
              <w:jc w:val="center"/>
            </w:pPr>
            <w:r w:rsidRPr="00AA2B19">
              <w:rPr>
                <w:color w:val="000000"/>
              </w:rPr>
              <w:t>18,93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горячей воды в многоквартирных домах (в расчете на 1 жителя),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7B70B7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7B70B7">
              <w:rPr>
                <w:color w:val="000000"/>
              </w:rPr>
              <w:t>0,0</w:t>
            </w:r>
          </w:p>
        </w:tc>
      </w:tr>
      <w:tr w:rsidR="00E73980" w:rsidRPr="001171A4" w:rsidTr="003D727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E73980" w:rsidRPr="00C20EAA" w:rsidRDefault="00E73980" w:rsidP="004061F9">
            <w:pPr>
              <w:jc w:val="center"/>
              <w:rPr>
                <w:color w:val="000000"/>
              </w:rPr>
            </w:pPr>
            <w:r w:rsidRPr="00C20EAA">
              <w:rPr>
                <w:color w:val="000000"/>
              </w:rPr>
              <w:t>4.4.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73980" w:rsidRPr="00C20EAA" w:rsidRDefault="00E73980" w:rsidP="004061F9">
            <w:pPr>
              <w:rPr>
                <w:color w:val="000000"/>
              </w:rPr>
            </w:pPr>
            <w:r w:rsidRPr="00C20EAA">
              <w:rPr>
                <w:color w:val="000000"/>
              </w:rPr>
              <w:t>Удельный расход электрической энергии в многоквартирных домах (в расчете на 1 кв. метр общей площади), кВтч/м</w:t>
            </w:r>
            <w:proofErr w:type="gramStart"/>
            <w:r w:rsidRPr="00C20EAA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3980" w:rsidRPr="00E73980" w:rsidRDefault="00E73980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0" w:rsidRPr="00C20EAA" w:rsidRDefault="00E73980" w:rsidP="00755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321,42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E73980" w:rsidRDefault="00E73980" w:rsidP="00755655">
            <w:pPr>
              <w:jc w:val="center"/>
            </w:pPr>
            <w:r w:rsidRPr="000F3D8A">
              <w:rPr>
                <w:color w:val="000000"/>
              </w:rPr>
              <w:t>321,42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в многоквартирных домах с иными системами теплоснабжения (в расчете на 1 жителя),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/чел.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2750E8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4.6.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</w:t>
            </w:r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/м</w:t>
            </w:r>
            <w:proofErr w:type="gramStart"/>
            <w:r w:rsidRPr="001171A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2750E8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Default="00F020ED" w:rsidP="004061F9">
            <w:pPr>
              <w:jc w:val="center"/>
            </w:pPr>
            <w:r w:rsidRPr="002750E8">
              <w:rPr>
                <w:color w:val="000000"/>
              </w:rPr>
              <w:t>0,0</w:t>
            </w:r>
          </w:p>
        </w:tc>
      </w:tr>
      <w:tr w:rsidR="00F020ED" w:rsidRPr="001171A4" w:rsidTr="00A45CAE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F020ED" w:rsidP="004061F9">
            <w:pPr>
              <w:jc w:val="center"/>
              <w:rPr>
                <w:color w:val="000000"/>
              </w:rPr>
            </w:pPr>
            <w:r w:rsidRPr="005326BF">
              <w:rPr>
                <w:color w:val="000000"/>
              </w:rPr>
              <w:t>4.7.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5326BF" w:rsidRDefault="00F020ED" w:rsidP="004061F9">
            <w:pPr>
              <w:rPr>
                <w:color w:val="000000"/>
              </w:rPr>
            </w:pPr>
            <w:r w:rsidRPr="005326BF">
              <w:rPr>
                <w:color w:val="000000"/>
              </w:rPr>
              <w:t>Удельный суммарный расход энергетических ресурсов в многоквартирных домах, т.у.т./м</w:t>
            </w:r>
            <w:proofErr w:type="gramStart"/>
            <w:r w:rsidRPr="005326B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1E0F87" w:rsidRDefault="001E0F87" w:rsidP="004061F9">
            <w:pPr>
              <w:jc w:val="center"/>
              <w:rPr>
                <w:color w:val="000000"/>
              </w:rPr>
            </w:pPr>
            <w:r w:rsidRPr="001E0F87">
              <w:rPr>
                <w:color w:val="000000"/>
              </w:rPr>
              <w:t>0,065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4B3C36" w:rsidRDefault="00A45CAE" w:rsidP="004061F9">
            <w:pPr>
              <w:jc w:val="center"/>
              <w:rPr>
                <w:color w:val="000000"/>
                <w:highlight w:val="red"/>
              </w:rPr>
            </w:pPr>
            <w:r w:rsidRPr="003C56D0">
              <w:rPr>
                <w:color w:val="000000"/>
              </w:rPr>
              <w:t>0,064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5326BF" w:rsidRDefault="00A45CAE" w:rsidP="004061F9">
            <w:pPr>
              <w:jc w:val="center"/>
            </w:pPr>
            <w:r>
              <w:t>0,064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A45CAE" w:rsidP="004061F9">
            <w:pPr>
              <w:jc w:val="center"/>
            </w:pPr>
            <w:r>
              <w:t>0,064</w:t>
            </w:r>
          </w:p>
        </w:tc>
      </w:tr>
      <w:tr w:rsidR="00F020ED" w:rsidRPr="001171A4" w:rsidTr="004061F9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F020ED" w:rsidRPr="001171A4" w:rsidTr="007405EC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топлива на выработку тепловой энергии на тепловых электростанциях, т.у.т./ тыс.МВтч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B87252" w:rsidRDefault="004B3C36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</w:tr>
      <w:tr w:rsidR="0043430D" w:rsidRPr="001171A4" w:rsidTr="0095402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Pr="001171A4" w:rsidRDefault="0043430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3430D" w:rsidRPr="001171A4" w:rsidRDefault="0043430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430D" w:rsidRDefault="0043430D" w:rsidP="004061F9">
            <w:pPr>
              <w:jc w:val="center"/>
            </w:pPr>
            <w:r>
              <w:rPr>
                <w:color w:val="000000"/>
              </w:rPr>
              <w:t>184,96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30D" w:rsidRPr="00B87252" w:rsidRDefault="0043430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061F9">
            <w:pPr>
              <w:jc w:val="center"/>
            </w:pPr>
            <w:r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3430D" w:rsidRDefault="0043430D" w:rsidP="0043430D">
            <w:pPr>
              <w:jc w:val="center"/>
            </w:pPr>
            <w:r w:rsidRPr="00030DEC">
              <w:t>184,96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5.2.1.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На природном газе, тыс</w:t>
            </w:r>
            <w:proofErr w:type="gramStart"/>
            <w:r w:rsidRPr="001171A4">
              <w:rPr>
                <w:color w:val="000000"/>
              </w:rPr>
              <w:t>.м</w:t>
            </w:r>
            <w:proofErr w:type="gramEnd"/>
            <w:r w:rsidRPr="001171A4">
              <w:rPr>
                <w:color w:val="000000"/>
                <w:vertAlign w:val="superscript"/>
              </w:rPr>
              <w:t>3</w:t>
            </w:r>
            <w:r w:rsidRPr="001171A4">
              <w:rPr>
                <w:color w:val="000000"/>
              </w:rPr>
              <w:t>/ 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B87252" w:rsidRDefault="004B3C36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B87252">
              <w:rPr>
                <w:color w:val="000000"/>
              </w:rPr>
              <w:t>0,0</w:t>
            </w:r>
          </w:p>
        </w:tc>
      </w:tr>
      <w:tr w:rsidR="00954023" w:rsidRPr="001171A4" w:rsidTr="00954023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Pr="001171A4" w:rsidRDefault="00954023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5.2.2.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54023" w:rsidRPr="001171A4" w:rsidRDefault="00954023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На твердом топливе, тыс</w:t>
            </w:r>
            <w:proofErr w:type="gramStart"/>
            <w:r w:rsidRPr="001171A4">
              <w:rPr>
                <w:color w:val="000000"/>
              </w:rPr>
              <w:t>.т</w:t>
            </w:r>
            <w:proofErr w:type="gramEnd"/>
            <w:r w:rsidRPr="001171A4">
              <w:rPr>
                <w:color w:val="000000"/>
              </w:rPr>
              <w:t>/ 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>
              <w:rPr>
                <w:color w:val="000000"/>
              </w:rPr>
              <w:t>184,96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023" w:rsidRPr="00B87252" w:rsidRDefault="00954023" w:rsidP="008B2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184,96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54023" w:rsidRDefault="00954023" w:rsidP="008B2C37">
            <w:pPr>
              <w:jc w:val="center"/>
            </w:pPr>
            <w:r w:rsidRPr="00030DEC">
              <w:t>184,96</w:t>
            </w:r>
          </w:p>
        </w:tc>
      </w:tr>
      <w:tr w:rsidR="00BC0DFA" w:rsidRPr="001171A4" w:rsidTr="00BC0DFA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Pr="001171A4" w:rsidRDefault="00BC0DFA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5.3.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C0DFA" w:rsidRPr="001171A4" w:rsidRDefault="00BC0DFA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электрической энергии, используемой при передаче тепловой энергии в системах теплоснабжения, кВтч/тыс. Гкал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BC0DFA" w:rsidRDefault="00BC0DFA" w:rsidP="00BC0DFA">
            <w:pPr>
              <w:jc w:val="center"/>
            </w:pPr>
            <w:r w:rsidRPr="0041747A">
              <w:rPr>
                <w:color w:val="000000"/>
              </w:rPr>
              <w:t>0,02</w:t>
            </w:r>
          </w:p>
        </w:tc>
      </w:tr>
      <w:tr w:rsidR="0045176D" w:rsidRPr="001171A4" w:rsidTr="0045176D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Pr="001171A4" w:rsidRDefault="0045176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t>5.4.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5176D" w:rsidRPr="001171A4" w:rsidRDefault="0045176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5176D" w:rsidRDefault="0045176D" w:rsidP="004061F9">
            <w:pPr>
              <w:jc w:val="center"/>
            </w:pPr>
            <w:r>
              <w:rPr>
                <w:color w:val="000000"/>
              </w:rPr>
              <w:t>13</w:t>
            </w:r>
            <w:r w:rsidRPr="00B87252">
              <w:rPr>
                <w:color w:val="000000"/>
              </w:rPr>
              <w:t>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45176D" w:rsidRDefault="0045176D" w:rsidP="0045176D">
            <w:pPr>
              <w:jc w:val="center"/>
            </w:pPr>
            <w:r w:rsidRPr="00EA2CE5">
              <w:rPr>
                <w:color w:val="000000"/>
              </w:rPr>
              <w:t>13,0</w:t>
            </w:r>
          </w:p>
        </w:tc>
      </w:tr>
      <w:tr w:rsidR="00A5696B" w:rsidRPr="001171A4" w:rsidTr="00A5696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 w:rsidRPr="00211AA5">
              <w:rPr>
                <w:color w:val="000000"/>
              </w:rPr>
              <w:t>5.5.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96B" w:rsidRPr="00211AA5" w:rsidRDefault="00A5696B" w:rsidP="004061F9">
            <w:pPr>
              <w:rPr>
                <w:color w:val="000000"/>
              </w:rPr>
            </w:pPr>
            <w:r w:rsidRPr="00211AA5">
              <w:rPr>
                <w:color w:val="000000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Pr="00211AA5" w:rsidRDefault="00A5696B" w:rsidP="004061F9">
            <w:pPr>
              <w:jc w:val="center"/>
            </w:pPr>
            <w:r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A5696B" w:rsidRDefault="00A5696B" w:rsidP="00A5696B">
            <w:pPr>
              <w:jc w:val="center"/>
            </w:pPr>
            <w:r w:rsidRPr="002A30F5">
              <w:rPr>
                <w:color w:val="000000"/>
              </w:rPr>
              <w:t>4,53</w:t>
            </w:r>
          </w:p>
        </w:tc>
      </w:tr>
      <w:tr w:rsidR="00A5696B" w:rsidRPr="001171A4" w:rsidTr="00A5696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 w:rsidRPr="00211AA5">
              <w:rPr>
                <w:color w:val="000000"/>
              </w:rPr>
              <w:t>5.6.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5696B" w:rsidRPr="00211AA5" w:rsidRDefault="00A5696B" w:rsidP="004061F9">
            <w:pPr>
              <w:rPr>
                <w:color w:val="000000"/>
              </w:rPr>
            </w:pPr>
            <w:r w:rsidRPr="00211AA5">
              <w:rPr>
                <w:color w:val="00000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метр), кВтч/м</w:t>
            </w:r>
            <w:r w:rsidRPr="00211AA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Pr="00211AA5" w:rsidRDefault="00A5696B" w:rsidP="004061F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96B" w:rsidRPr="00211AA5" w:rsidRDefault="00A5696B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5696B" w:rsidRDefault="00A5696B" w:rsidP="00A5696B">
            <w:pPr>
              <w:jc w:val="center"/>
            </w:pPr>
            <w:r w:rsidRPr="00D80086">
              <w:rPr>
                <w:color w:val="000000"/>
              </w:rPr>
              <w:t>2,8</w:t>
            </w:r>
          </w:p>
        </w:tc>
      </w:tr>
      <w:tr w:rsidR="00F020ED" w:rsidRPr="001171A4" w:rsidTr="00DB6CDB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1171A4" w:rsidRDefault="00F020ED" w:rsidP="004061F9">
            <w:pPr>
              <w:jc w:val="center"/>
              <w:rPr>
                <w:color w:val="000000"/>
              </w:rPr>
            </w:pPr>
            <w:r w:rsidRPr="001171A4">
              <w:rPr>
                <w:color w:val="000000"/>
              </w:rPr>
              <w:lastRenderedPageBreak/>
              <w:t>5.7.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1171A4" w:rsidRDefault="00F020ED" w:rsidP="004061F9">
            <w:pPr>
              <w:rPr>
                <w:color w:val="000000"/>
              </w:rPr>
            </w:pPr>
            <w:r w:rsidRPr="001171A4">
              <w:rPr>
                <w:color w:val="000000"/>
              </w:rPr>
              <w:t>Удельный расход электрической энергии, используемой в системах водоотведения (на 1 куб. метр), кВтч/м</w:t>
            </w:r>
            <w:r w:rsidRPr="001171A4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F06A1B" w:rsidRDefault="00F020ED" w:rsidP="0040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Default="00F020ED" w:rsidP="004061F9">
            <w:pPr>
              <w:jc w:val="center"/>
            </w:pPr>
            <w:r w:rsidRPr="00F06A1B">
              <w:rPr>
                <w:color w:val="000000"/>
              </w:rPr>
              <w:t>0,0</w:t>
            </w:r>
          </w:p>
        </w:tc>
      </w:tr>
      <w:tr w:rsidR="00F020ED" w:rsidRPr="001171A4" w:rsidTr="009A4919"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F020ED" w:rsidRPr="008B13C5" w:rsidRDefault="00F020ED" w:rsidP="004061F9">
            <w:pPr>
              <w:jc w:val="center"/>
              <w:rPr>
                <w:color w:val="000000"/>
              </w:rPr>
            </w:pPr>
            <w:r w:rsidRPr="008B13C5">
              <w:rPr>
                <w:color w:val="000000"/>
              </w:rPr>
              <w:t>5.8.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020ED" w:rsidRPr="008B13C5" w:rsidRDefault="00F020ED" w:rsidP="004061F9">
            <w:pPr>
              <w:rPr>
                <w:color w:val="000000"/>
              </w:rPr>
            </w:pPr>
            <w:r w:rsidRPr="008B13C5">
              <w:rPr>
                <w:color w:val="00000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кВтч/м</w:t>
            </w:r>
            <w:proofErr w:type="gramStart"/>
            <w:r w:rsidRPr="008B13C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020ED" w:rsidRPr="004B3C36" w:rsidRDefault="00FD54C7" w:rsidP="004061F9">
            <w:pPr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1,97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0ED" w:rsidRPr="004B3C36" w:rsidRDefault="00F020ED" w:rsidP="004061F9">
            <w:pPr>
              <w:jc w:val="center"/>
              <w:rPr>
                <w:color w:val="000000"/>
                <w:highlight w:val="red"/>
              </w:rPr>
            </w:pPr>
            <w:r w:rsidRPr="00A566BD">
              <w:rPr>
                <w:color w:val="000000"/>
              </w:rPr>
              <w:t>1,85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Pr="004412DC" w:rsidRDefault="00F020ED" w:rsidP="004061F9">
            <w:pPr>
              <w:jc w:val="center"/>
            </w:pPr>
            <w:r>
              <w:rPr>
                <w:color w:val="000000"/>
              </w:rPr>
              <w:t>1,81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020ED" w:rsidRPr="00E55216" w:rsidRDefault="00F020ED" w:rsidP="004061F9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1,81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020ED" w:rsidRPr="00E55216" w:rsidRDefault="00F020ED" w:rsidP="004061F9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1,81</w:t>
            </w:r>
          </w:p>
        </w:tc>
      </w:tr>
    </w:tbl>
    <w:p w:rsidR="00CA2AE5" w:rsidRPr="00BC6C11" w:rsidRDefault="00497803" w:rsidP="00497803">
      <w:pPr>
        <w:rPr>
          <w:szCs w:val="28"/>
        </w:rPr>
      </w:pPr>
      <w:r w:rsidRPr="00BC6C11">
        <w:rPr>
          <w:szCs w:val="28"/>
        </w:rPr>
        <w:t>*в 2016 году увеличилась доля жилья, обустроенного ванными и душем. В связи с этим увеличился расход воды.</w:t>
      </w:r>
    </w:p>
    <w:p w:rsidR="00CA2AE5" w:rsidRDefault="00CA2AE5" w:rsidP="00CA2AE5">
      <w:pPr>
        <w:keepNext/>
        <w:jc w:val="right"/>
      </w:pPr>
      <w:r>
        <w:t>Таблица 2</w:t>
      </w:r>
    </w:p>
    <w:p w:rsidR="00CA2AE5" w:rsidRDefault="00CA2AE5" w:rsidP="00CA2AE5">
      <w:pPr>
        <w:keepNext/>
        <w:jc w:val="center"/>
      </w:pPr>
      <w:r w:rsidRPr="007B7BD2">
        <w:t>Перечень основных мероприятий муниципальной программы</w:t>
      </w:r>
    </w:p>
    <w:p w:rsidR="00CA2AE5" w:rsidRDefault="00CA2AE5" w:rsidP="00CA2AE5">
      <w:pPr>
        <w:keepNext/>
        <w:jc w:val="center"/>
      </w:pP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844"/>
        <w:gridCol w:w="2631"/>
        <w:gridCol w:w="992"/>
        <w:gridCol w:w="992"/>
        <w:gridCol w:w="993"/>
        <w:gridCol w:w="993"/>
        <w:gridCol w:w="992"/>
        <w:gridCol w:w="910"/>
        <w:gridCol w:w="993"/>
      </w:tblGrid>
      <w:tr w:rsidR="00A62B88" w:rsidRPr="00BC6C11" w:rsidTr="00A62B88">
        <w:trPr>
          <w:cantSplit/>
          <w:tblHeader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Номер основного мероприятия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Ответственный исполнитель (соисполнитель)</w:t>
            </w:r>
          </w:p>
        </w:tc>
        <w:tc>
          <w:tcPr>
            <w:tcW w:w="263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Источники финансирования</w:t>
            </w:r>
          </w:p>
        </w:tc>
        <w:tc>
          <w:tcPr>
            <w:tcW w:w="6865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Финансовые затраты на реализацию (тыс. руб.)</w:t>
            </w:r>
          </w:p>
        </w:tc>
      </w:tr>
      <w:tr w:rsidR="00A62B88" w:rsidRPr="00BC6C11" w:rsidTr="00A62B88">
        <w:trPr>
          <w:cantSplit/>
          <w:tblHeader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всего</w:t>
            </w:r>
          </w:p>
        </w:tc>
        <w:tc>
          <w:tcPr>
            <w:tcW w:w="587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в том числе</w:t>
            </w:r>
          </w:p>
        </w:tc>
      </w:tr>
      <w:tr w:rsidR="00A62B88" w:rsidRPr="00BC6C11" w:rsidTr="00A62B88">
        <w:trPr>
          <w:cantSplit/>
          <w:trHeight w:val="1138"/>
          <w:tblHeader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263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2016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2017 год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2018 год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2019 год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2020 год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keepNext/>
              <w:jc w:val="center"/>
            </w:pPr>
            <w:r w:rsidRPr="00BC6C11">
              <w:t>2021 год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Подпрограмма I: Повышение энергетической эффективности систем коммунальной инфраструктуры</w:t>
            </w:r>
          </w:p>
        </w:tc>
        <w:tc>
          <w:tcPr>
            <w:tcW w:w="993" w:type="dxa"/>
          </w:tcPr>
          <w:p w:rsidR="00A62B88" w:rsidRPr="00BC6C11" w:rsidRDefault="00A62B88" w:rsidP="00A62B88"/>
        </w:tc>
      </w:tr>
      <w:tr w:rsidR="00A62B88" w:rsidRPr="00BC6C11" w:rsidTr="00A62B88">
        <w:trPr>
          <w:cantSplit/>
        </w:trPr>
        <w:tc>
          <w:tcPr>
            <w:tcW w:w="9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r w:rsidRPr="00BC6C11">
              <w:t>1.1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Оснащение зданий, находящихся в собственности сельского поселения приборами учета используемых ресурсов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730837">
            <w:r w:rsidRPr="00BC6C11">
              <w:t>1.</w:t>
            </w:r>
            <w:r w:rsidR="00730837" w:rsidRPr="00BC6C11"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Организационные мероприятия, направленные на экономию электрической энергии (проведение инструктажей о необходимости экономии электрической энергии, размещение в помещениях аншлагов «</w:t>
            </w:r>
            <w:proofErr w:type="gramStart"/>
            <w:r w:rsidRPr="00BC6C11">
              <w:t>Уходя</w:t>
            </w:r>
            <w:proofErr w:type="gramEnd"/>
            <w:r w:rsidRPr="00BC6C11">
              <w:t xml:space="preserve"> гасите свет и выключайте электроприборы», периодические проверки выполнения этих требований, т.п.)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lastRenderedPageBreak/>
              <w:t>Итого по подпрограмме 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4253" w:type="dxa"/>
            <w:gridSpan w:val="2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94"/>
        </w:trPr>
        <w:tc>
          <w:tcPr>
            <w:tcW w:w="1460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993" w:type="dxa"/>
          </w:tcPr>
          <w:p w:rsidR="00A62B88" w:rsidRPr="00BC6C11" w:rsidRDefault="00A62B88" w:rsidP="00A62B88"/>
        </w:tc>
      </w:tr>
      <w:tr w:rsidR="00A62B88" w:rsidRPr="00BC6C11" w:rsidTr="00A62B88">
        <w:trPr>
          <w:cantSplit/>
        </w:trPr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5757D3">
            <w:r w:rsidRPr="00BC6C11">
              <w:t>2.</w:t>
            </w:r>
            <w:r w:rsidR="005757D3" w:rsidRPr="00BC6C11">
              <w:t>1</w:t>
            </w:r>
          </w:p>
        </w:tc>
        <w:tc>
          <w:tcPr>
            <w:tcW w:w="326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Повышение энергоэффективности систем освещения (замена ламп накаливания на энергосберегающие, установка автоматизированных систем управления освещением и т.п.)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166,0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166,0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Итого по подпрограмме II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166,0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166,0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00"/>
        </w:trPr>
        <w:tc>
          <w:tcPr>
            <w:tcW w:w="15593" w:type="dxa"/>
            <w:gridSpan w:val="11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Подпрограмма III: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ind w:left="-109"/>
            </w:pPr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Организация порядка управления </w:t>
            </w:r>
            <w:r w:rsidRPr="00BC6C11">
              <w:lastRenderedPageBreak/>
              <w:t>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lastRenderedPageBreak/>
              <w:t xml:space="preserve">Администрация </w:t>
            </w:r>
            <w:r w:rsidRPr="00BC6C11">
              <w:lastRenderedPageBreak/>
              <w:t>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48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roofErr w:type="gramStart"/>
            <w:r w:rsidRPr="00BC6C11"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proofErr w:type="gramEnd"/>
            <w:r w:rsidRPr="00BC6C11">
              <w:t xml:space="preserve"> регулирования цен (тарифов) переданы органам местного самоуправления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8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8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45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Оснащение приборами учета используемых энергетических ресурсов в жилищном фонде, в том </w:t>
            </w:r>
            <w:r w:rsidRPr="00BC6C11">
              <w:lastRenderedPageBreak/>
              <w:t>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lastRenderedPageBreak/>
              <w:t>Администрация сельского поселения</w:t>
            </w: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3.5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roofErr w:type="spellStart"/>
            <w:r w:rsidRPr="00BC6C11">
              <w:t>Прединвестиционная</w:t>
            </w:r>
            <w:proofErr w:type="spellEnd"/>
            <w:r w:rsidRPr="00BC6C11"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3.6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BC6C11"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Расширение использования в качестве источников энергии вторичных энергетических </w:t>
            </w:r>
            <w:r w:rsidRPr="00BC6C11">
              <w:lastRenderedPageBreak/>
              <w:t>ресурсов и (или) возобновляемых источников энергии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3.8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Сокращение потерь электрической энергии, тепловой энергии при их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Сокращение объемов электрической энергии, используемой при передаче (транспортировке) воды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Сокращение потерь воды при ее передаче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3.14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 xml:space="preserve">Информационная поддержка и </w:t>
            </w:r>
            <w:r w:rsidRPr="00BC6C11">
              <w:lastRenderedPageBreak/>
              <w:t xml:space="preserve">пропаганда энергосбережения и повышения энергетической эффективности на территории сельского поселения Нялинское, </w:t>
            </w:r>
            <w:proofErr w:type="gramStart"/>
            <w:r w:rsidRPr="00BC6C11">
              <w:t>направленные</w:t>
            </w:r>
            <w:proofErr w:type="gramEnd"/>
            <w:r w:rsidRPr="00BC6C11">
      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РФ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3261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4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r w:rsidRPr="00BC6C11">
              <w:t>Итого по подпрограмме III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30"/>
        </w:trPr>
        <w:tc>
          <w:tcPr>
            <w:tcW w:w="4253" w:type="dxa"/>
            <w:gridSpan w:val="2"/>
            <w:vMerge/>
            <w:shd w:val="clear" w:color="auto" w:fill="auto"/>
            <w:noWrap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>
            <w:pPr>
              <w:jc w:val="center"/>
            </w:pPr>
          </w:p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540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  <w:trHeight w:val="375"/>
        </w:trPr>
        <w:tc>
          <w:tcPr>
            <w:tcW w:w="4253" w:type="dxa"/>
            <w:gridSpan w:val="2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vAlign w:val="center"/>
            <w:hideMark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lastRenderedPageBreak/>
              <w:t>Всего по муниципальной программе</w:t>
            </w:r>
          </w:p>
        </w:tc>
        <w:tc>
          <w:tcPr>
            <w:tcW w:w="18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всего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3F705C">
            <w:pPr>
              <w:jc w:val="center"/>
            </w:pPr>
            <w:r w:rsidRPr="00BC6C11">
              <w:t>1</w:t>
            </w:r>
            <w:r w:rsidR="003F705C">
              <w:t>9</w:t>
            </w:r>
            <w:r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3F705C" w:rsidP="00A62B88">
            <w:pPr>
              <w:jc w:val="center"/>
            </w:pPr>
            <w:r>
              <w:t>3</w:t>
            </w:r>
            <w:r w:rsidR="00A62B88"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района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  <w:tr w:rsidR="00A62B88" w:rsidRPr="00BC6C11" w:rsidTr="00A62B88">
        <w:trPr>
          <w:cantSplit/>
        </w:trPr>
        <w:tc>
          <w:tcPr>
            <w:tcW w:w="425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18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/>
        </w:tc>
        <w:tc>
          <w:tcPr>
            <w:tcW w:w="26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r w:rsidRPr="00BC6C11">
              <w:t>бюджет поселения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3F705C" w:rsidP="00A62B88">
            <w:pPr>
              <w:jc w:val="center"/>
            </w:pPr>
            <w:r>
              <w:t>19</w:t>
            </w:r>
            <w:r w:rsidR="00A62B88" w:rsidRPr="00BC6C11">
              <w:t>6,0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106,0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30,0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3F705C" w:rsidP="00A62B88">
            <w:pPr>
              <w:jc w:val="center"/>
            </w:pPr>
            <w:r>
              <w:t>3</w:t>
            </w:r>
            <w:r w:rsidR="00A62B88" w:rsidRPr="00BC6C11">
              <w:t>0,0</w:t>
            </w:r>
          </w:p>
        </w:tc>
        <w:tc>
          <w:tcPr>
            <w:tcW w:w="91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2B88" w:rsidRPr="00BC6C11" w:rsidRDefault="00A62B88" w:rsidP="00A62B88">
            <w:pPr>
              <w:jc w:val="center"/>
            </w:pPr>
            <w:r w:rsidRPr="00BC6C11">
              <w:t>0,0</w:t>
            </w:r>
          </w:p>
        </w:tc>
      </w:tr>
    </w:tbl>
    <w:p w:rsidR="0036493A" w:rsidRDefault="0036493A" w:rsidP="00B23A37">
      <w:pPr>
        <w:jc w:val="right"/>
        <w:rPr>
          <w:sz w:val="28"/>
          <w:szCs w:val="28"/>
        </w:rPr>
        <w:sectPr w:rsidR="0036493A" w:rsidSect="00B23A37">
          <w:headerReference w:type="default" r:id="rId10"/>
          <w:pgSz w:w="16838" w:h="11906" w:orient="landscape"/>
          <w:pgMar w:top="984" w:right="992" w:bottom="1701" w:left="1134" w:header="0" w:footer="0" w:gutter="0"/>
          <w:cols w:space="708"/>
          <w:docGrid w:linePitch="360"/>
        </w:sectPr>
      </w:pPr>
    </w:p>
    <w:p w:rsidR="001D474B" w:rsidRPr="004B3C36" w:rsidRDefault="001D474B" w:rsidP="001D474B">
      <w:pPr>
        <w:jc w:val="both"/>
        <w:rPr>
          <w:sz w:val="28"/>
          <w:szCs w:val="28"/>
        </w:rPr>
      </w:pPr>
    </w:p>
    <w:sectPr w:rsidR="001D474B" w:rsidRPr="004B3C36" w:rsidSect="0036493A">
      <w:pgSz w:w="11906" w:h="16838"/>
      <w:pgMar w:top="1134" w:right="987" w:bottom="99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24" w:rsidRDefault="00F64424" w:rsidP="001D6C52">
      <w:r>
        <w:separator/>
      </w:r>
    </w:p>
  </w:endnote>
  <w:endnote w:type="continuationSeparator" w:id="0">
    <w:p w:rsidR="00F64424" w:rsidRDefault="00F64424" w:rsidP="001D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24" w:rsidRDefault="00F64424" w:rsidP="001D6C52">
      <w:r>
        <w:separator/>
      </w:r>
    </w:p>
  </w:footnote>
  <w:footnote w:type="continuationSeparator" w:id="0">
    <w:p w:rsidR="00F64424" w:rsidRDefault="00F64424" w:rsidP="001D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438727"/>
      <w:docPartObj>
        <w:docPartGallery w:val="Page Numbers (Top of Page)"/>
        <w:docPartUnique/>
      </w:docPartObj>
    </w:sdtPr>
    <w:sdtContent>
      <w:p w:rsidR="00FE44AC" w:rsidRDefault="00FE44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91">
          <w:rPr>
            <w:noProof/>
          </w:rPr>
          <w:t>1</w:t>
        </w:r>
        <w:r>
          <w:fldChar w:fldCharType="end"/>
        </w:r>
      </w:p>
    </w:sdtContent>
  </w:sdt>
  <w:p w:rsidR="00FE44AC" w:rsidRDefault="00FE44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90910"/>
      <w:docPartObj>
        <w:docPartGallery w:val="Page Numbers (Top of Page)"/>
        <w:docPartUnique/>
      </w:docPartObj>
    </w:sdtPr>
    <w:sdtContent>
      <w:p w:rsidR="00FE44AC" w:rsidRDefault="00FE44AC">
        <w:pPr>
          <w:pStyle w:val="a6"/>
          <w:jc w:val="center"/>
        </w:pPr>
      </w:p>
      <w:p w:rsidR="00FE44AC" w:rsidRDefault="00FE44AC">
        <w:pPr>
          <w:pStyle w:val="a6"/>
          <w:jc w:val="center"/>
        </w:pPr>
      </w:p>
      <w:p w:rsidR="00FE44AC" w:rsidRDefault="00FE44AC">
        <w:pPr>
          <w:pStyle w:val="a6"/>
          <w:jc w:val="center"/>
        </w:pPr>
      </w:p>
      <w:p w:rsidR="00FE44AC" w:rsidRDefault="00FE44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34">
          <w:rPr>
            <w:noProof/>
          </w:rPr>
          <w:t>9</w:t>
        </w:r>
        <w:r>
          <w:fldChar w:fldCharType="end"/>
        </w:r>
      </w:p>
    </w:sdtContent>
  </w:sdt>
  <w:p w:rsidR="00EC4E23" w:rsidRPr="005F1D21" w:rsidRDefault="00EC4E23" w:rsidP="005F1D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3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sz w:val="26"/>
        <w:szCs w:val="26"/>
        <w:lang w:val="en-U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</w:lvl>
  </w:abstractNum>
  <w:abstractNum w:abstractNumId="5">
    <w:nsid w:val="00375DA1"/>
    <w:multiLevelType w:val="hybridMultilevel"/>
    <w:tmpl w:val="5E80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E23EB"/>
    <w:multiLevelType w:val="hybridMultilevel"/>
    <w:tmpl w:val="878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F249B"/>
    <w:multiLevelType w:val="multilevel"/>
    <w:tmpl w:val="7A20A7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8">
    <w:nsid w:val="159B7DB7"/>
    <w:multiLevelType w:val="hybridMultilevel"/>
    <w:tmpl w:val="1AD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E232C"/>
    <w:multiLevelType w:val="hybridMultilevel"/>
    <w:tmpl w:val="1894571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FE0568"/>
    <w:multiLevelType w:val="hybridMultilevel"/>
    <w:tmpl w:val="40FC5192"/>
    <w:lvl w:ilvl="0" w:tplc="BF88632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371193A"/>
    <w:multiLevelType w:val="hybridMultilevel"/>
    <w:tmpl w:val="CF76833E"/>
    <w:lvl w:ilvl="0" w:tplc="B2E2F3F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495DA4"/>
    <w:multiLevelType w:val="hybridMultilevel"/>
    <w:tmpl w:val="351E0EB0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B774EE"/>
    <w:multiLevelType w:val="hybridMultilevel"/>
    <w:tmpl w:val="B0F88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82071"/>
    <w:multiLevelType w:val="hybridMultilevel"/>
    <w:tmpl w:val="80DA8924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C00FBF"/>
    <w:multiLevelType w:val="hybridMultilevel"/>
    <w:tmpl w:val="61B82E0E"/>
    <w:lvl w:ilvl="0" w:tplc="28129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13A1"/>
    <w:multiLevelType w:val="hybridMultilevel"/>
    <w:tmpl w:val="EE04A1E8"/>
    <w:lvl w:ilvl="0" w:tplc="1E5E5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12448B"/>
    <w:multiLevelType w:val="hybridMultilevel"/>
    <w:tmpl w:val="79FEA51A"/>
    <w:lvl w:ilvl="0" w:tplc="68B2D33E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70680411"/>
    <w:multiLevelType w:val="multilevel"/>
    <w:tmpl w:val="57282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3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1"/>
  </w:num>
  <w:num w:numId="16">
    <w:abstractNumId w:val="5"/>
  </w:num>
  <w:num w:numId="17">
    <w:abstractNumId w:val="12"/>
  </w:num>
  <w:num w:numId="18">
    <w:abstractNumId w:val="10"/>
  </w:num>
  <w:num w:numId="19">
    <w:abstractNumId w:val="14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EE"/>
    <w:rsid w:val="00001D7D"/>
    <w:rsid w:val="000054BB"/>
    <w:rsid w:val="00005A83"/>
    <w:rsid w:val="0001128B"/>
    <w:rsid w:val="00013F36"/>
    <w:rsid w:val="0001402B"/>
    <w:rsid w:val="00014A46"/>
    <w:rsid w:val="00014E73"/>
    <w:rsid w:val="00023788"/>
    <w:rsid w:val="00023862"/>
    <w:rsid w:val="00024994"/>
    <w:rsid w:val="00024B7D"/>
    <w:rsid w:val="00027ADF"/>
    <w:rsid w:val="00030421"/>
    <w:rsid w:val="00034583"/>
    <w:rsid w:val="00036D30"/>
    <w:rsid w:val="00036FAB"/>
    <w:rsid w:val="00037DAD"/>
    <w:rsid w:val="00040BC3"/>
    <w:rsid w:val="00041A05"/>
    <w:rsid w:val="00042C63"/>
    <w:rsid w:val="00046C93"/>
    <w:rsid w:val="000508C2"/>
    <w:rsid w:val="00057EFE"/>
    <w:rsid w:val="00064064"/>
    <w:rsid w:val="00066878"/>
    <w:rsid w:val="000710A5"/>
    <w:rsid w:val="000762B5"/>
    <w:rsid w:val="000775F4"/>
    <w:rsid w:val="0008127B"/>
    <w:rsid w:val="000817A6"/>
    <w:rsid w:val="000839CF"/>
    <w:rsid w:val="000864DC"/>
    <w:rsid w:val="0009042E"/>
    <w:rsid w:val="00090FC4"/>
    <w:rsid w:val="00092EAA"/>
    <w:rsid w:val="00094CCD"/>
    <w:rsid w:val="000A1F1D"/>
    <w:rsid w:val="000A60DC"/>
    <w:rsid w:val="000A6136"/>
    <w:rsid w:val="000A70BA"/>
    <w:rsid w:val="000A732E"/>
    <w:rsid w:val="000B0DE6"/>
    <w:rsid w:val="000B1E14"/>
    <w:rsid w:val="000B1FAF"/>
    <w:rsid w:val="000B6A22"/>
    <w:rsid w:val="000C609B"/>
    <w:rsid w:val="000C7271"/>
    <w:rsid w:val="000C72CA"/>
    <w:rsid w:val="000D7A6C"/>
    <w:rsid w:val="000D7D32"/>
    <w:rsid w:val="000E057F"/>
    <w:rsid w:val="000E1BE5"/>
    <w:rsid w:val="000E2E23"/>
    <w:rsid w:val="000E2F3E"/>
    <w:rsid w:val="000E559F"/>
    <w:rsid w:val="000F0843"/>
    <w:rsid w:val="000F3F03"/>
    <w:rsid w:val="00102F1F"/>
    <w:rsid w:val="00104379"/>
    <w:rsid w:val="00107B1F"/>
    <w:rsid w:val="001136E7"/>
    <w:rsid w:val="001143F4"/>
    <w:rsid w:val="00115058"/>
    <w:rsid w:val="001167F6"/>
    <w:rsid w:val="00117C66"/>
    <w:rsid w:val="0012254E"/>
    <w:rsid w:val="00123BBF"/>
    <w:rsid w:val="00125E7F"/>
    <w:rsid w:val="0012620E"/>
    <w:rsid w:val="0013076B"/>
    <w:rsid w:val="00131166"/>
    <w:rsid w:val="001371AE"/>
    <w:rsid w:val="001405F6"/>
    <w:rsid w:val="00140842"/>
    <w:rsid w:val="00140E82"/>
    <w:rsid w:val="00143EF3"/>
    <w:rsid w:val="00145F35"/>
    <w:rsid w:val="00146D59"/>
    <w:rsid w:val="00147B15"/>
    <w:rsid w:val="0015149D"/>
    <w:rsid w:val="00155B57"/>
    <w:rsid w:val="00155D1F"/>
    <w:rsid w:val="0015601F"/>
    <w:rsid w:val="00161603"/>
    <w:rsid w:val="00162900"/>
    <w:rsid w:val="00162996"/>
    <w:rsid w:val="001644F8"/>
    <w:rsid w:val="00166B77"/>
    <w:rsid w:val="00167FD1"/>
    <w:rsid w:val="00170474"/>
    <w:rsid w:val="00172D9F"/>
    <w:rsid w:val="001735A1"/>
    <w:rsid w:val="00191586"/>
    <w:rsid w:val="00192E44"/>
    <w:rsid w:val="001938DE"/>
    <w:rsid w:val="00193D7D"/>
    <w:rsid w:val="00196415"/>
    <w:rsid w:val="00196A8E"/>
    <w:rsid w:val="001A31CE"/>
    <w:rsid w:val="001A503C"/>
    <w:rsid w:val="001A78E0"/>
    <w:rsid w:val="001B2CDE"/>
    <w:rsid w:val="001B4B6C"/>
    <w:rsid w:val="001B6B6C"/>
    <w:rsid w:val="001C1632"/>
    <w:rsid w:val="001C1CCF"/>
    <w:rsid w:val="001C3424"/>
    <w:rsid w:val="001D0303"/>
    <w:rsid w:val="001D06FD"/>
    <w:rsid w:val="001D2CC3"/>
    <w:rsid w:val="001D3385"/>
    <w:rsid w:val="001D474B"/>
    <w:rsid w:val="001D6C52"/>
    <w:rsid w:val="001E08F1"/>
    <w:rsid w:val="001E0F04"/>
    <w:rsid w:val="001E0F87"/>
    <w:rsid w:val="001E380E"/>
    <w:rsid w:val="001E531C"/>
    <w:rsid w:val="001E562C"/>
    <w:rsid w:val="001E6CF7"/>
    <w:rsid w:val="001E7096"/>
    <w:rsid w:val="001F0E14"/>
    <w:rsid w:val="00200172"/>
    <w:rsid w:val="002033BE"/>
    <w:rsid w:val="00204E3F"/>
    <w:rsid w:val="002104D7"/>
    <w:rsid w:val="00217BA4"/>
    <w:rsid w:val="0022093E"/>
    <w:rsid w:val="00220DC3"/>
    <w:rsid w:val="00223CDE"/>
    <w:rsid w:val="00223D93"/>
    <w:rsid w:val="00223EDF"/>
    <w:rsid w:val="00225A16"/>
    <w:rsid w:val="00234909"/>
    <w:rsid w:val="002376B7"/>
    <w:rsid w:val="00240076"/>
    <w:rsid w:val="002423DE"/>
    <w:rsid w:val="00242830"/>
    <w:rsid w:val="00245387"/>
    <w:rsid w:val="002455E7"/>
    <w:rsid w:val="00247442"/>
    <w:rsid w:val="002475AB"/>
    <w:rsid w:val="002478C7"/>
    <w:rsid w:val="002478D2"/>
    <w:rsid w:val="00250251"/>
    <w:rsid w:val="00253ECB"/>
    <w:rsid w:val="00255A4A"/>
    <w:rsid w:val="00256291"/>
    <w:rsid w:val="00261DE8"/>
    <w:rsid w:val="00262461"/>
    <w:rsid w:val="002634A4"/>
    <w:rsid w:val="00263920"/>
    <w:rsid w:val="00266A27"/>
    <w:rsid w:val="00275CC6"/>
    <w:rsid w:val="002763B5"/>
    <w:rsid w:val="0028299F"/>
    <w:rsid w:val="00284FFB"/>
    <w:rsid w:val="0029113B"/>
    <w:rsid w:val="00291215"/>
    <w:rsid w:val="00293430"/>
    <w:rsid w:val="00295040"/>
    <w:rsid w:val="00295F73"/>
    <w:rsid w:val="002A3E7D"/>
    <w:rsid w:val="002B063D"/>
    <w:rsid w:val="002B302B"/>
    <w:rsid w:val="002B635D"/>
    <w:rsid w:val="002C06D8"/>
    <w:rsid w:val="002C1D90"/>
    <w:rsid w:val="002C3A77"/>
    <w:rsid w:val="002D1450"/>
    <w:rsid w:val="002D1D31"/>
    <w:rsid w:val="002D2727"/>
    <w:rsid w:val="002D519A"/>
    <w:rsid w:val="002D5592"/>
    <w:rsid w:val="002E482D"/>
    <w:rsid w:val="002E5B88"/>
    <w:rsid w:val="002E7080"/>
    <w:rsid w:val="002F01C9"/>
    <w:rsid w:val="002F16CA"/>
    <w:rsid w:val="002F4847"/>
    <w:rsid w:val="002F544A"/>
    <w:rsid w:val="0030010E"/>
    <w:rsid w:val="00303B9D"/>
    <w:rsid w:val="00307B89"/>
    <w:rsid w:val="0032080D"/>
    <w:rsid w:val="00321788"/>
    <w:rsid w:val="00330920"/>
    <w:rsid w:val="00331140"/>
    <w:rsid w:val="0033617D"/>
    <w:rsid w:val="003366E1"/>
    <w:rsid w:val="00336E1B"/>
    <w:rsid w:val="003373C2"/>
    <w:rsid w:val="00337C71"/>
    <w:rsid w:val="00351B2C"/>
    <w:rsid w:val="00352924"/>
    <w:rsid w:val="00354CB8"/>
    <w:rsid w:val="00361AAE"/>
    <w:rsid w:val="0036493A"/>
    <w:rsid w:val="00367771"/>
    <w:rsid w:val="00367D82"/>
    <w:rsid w:val="003700B6"/>
    <w:rsid w:val="00372FB6"/>
    <w:rsid w:val="003748C7"/>
    <w:rsid w:val="0037507C"/>
    <w:rsid w:val="00377ED1"/>
    <w:rsid w:val="003810F6"/>
    <w:rsid w:val="0038192B"/>
    <w:rsid w:val="00391475"/>
    <w:rsid w:val="003A18A7"/>
    <w:rsid w:val="003A2C0E"/>
    <w:rsid w:val="003A2C4E"/>
    <w:rsid w:val="003A3204"/>
    <w:rsid w:val="003A3D26"/>
    <w:rsid w:val="003A5203"/>
    <w:rsid w:val="003B51C8"/>
    <w:rsid w:val="003C0729"/>
    <w:rsid w:val="003C2FC8"/>
    <w:rsid w:val="003C55DB"/>
    <w:rsid w:val="003C56D0"/>
    <w:rsid w:val="003C6AED"/>
    <w:rsid w:val="003D3BC2"/>
    <w:rsid w:val="003D6871"/>
    <w:rsid w:val="003D727A"/>
    <w:rsid w:val="003D7E3C"/>
    <w:rsid w:val="003E23BF"/>
    <w:rsid w:val="003E6F12"/>
    <w:rsid w:val="003E7AA2"/>
    <w:rsid w:val="003F1E27"/>
    <w:rsid w:val="003F2400"/>
    <w:rsid w:val="003F4375"/>
    <w:rsid w:val="003F5C8D"/>
    <w:rsid w:val="003F705C"/>
    <w:rsid w:val="0040029E"/>
    <w:rsid w:val="004030AD"/>
    <w:rsid w:val="0040320C"/>
    <w:rsid w:val="004061F9"/>
    <w:rsid w:val="00412FD2"/>
    <w:rsid w:val="00414C93"/>
    <w:rsid w:val="004155C6"/>
    <w:rsid w:val="00416044"/>
    <w:rsid w:val="0041707D"/>
    <w:rsid w:val="004200E9"/>
    <w:rsid w:val="00423821"/>
    <w:rsid w:val="00426DF7"/>
    <w:rsid w:val="00431242"/>
    <w:rsid w:val="004316C0"/>
    <w:rsid w:val="004328CB"/>
    <w:rsid w:val="0043430D"/>
    <w:rsid w:val="00434B20"/>
    <w:rsid w:val="004412DC"/>
    <w:rsid w:val="0044446D"/>
    <w:rsid w:val="004514E4"/>
    <w:rsid w:val="0045176D"/>
    <w:rsid w:val="00455FC3"/>
    <w:rsid w:val="00463942"/>
    <w:rsid w:val="004649ED"/>
    <w:rsid w:val="00471410"/>
    <w:rsid w:val="004714FC"/>
    <w:rsid w:val="00474FFD"/>
    <w:rsid w:val="0047573C"/>
    <w:rsid w:val="0047698B"/>
    <w:rsid w:val="00492344"/>
    <w:rsid w:val="00494B7C"/>
    <w:rsid w:val="0049667A"/>
    <w:rsid w:val="00497803"/>
    <w:rsid w:val="004A1894"/>
    <w:rsid w:val="004A6FF1"/>
    <w:rsid w:val="004A73F9"/>
    <w:rsid w:val="004A78CC"/>
    <w:rsid w:val="004B0E37"/>
    <w:rsid w:val="004B3C36"/>
    <w:rsid w:val="004C1567"/>
    <w:rsid w:val="004C41EB"/>
    <w:rsid w:val="004C5D9A"/>
    <w:rsid w:val="004C735F"/>
    <w:rsid w:val="004D03B0"/>
    <w:rsid w:val="004D11CC"/>
    <w:rsid w:val="004D2EDE"/>
    <w:rsid w:val="004D3C1B"/>
    <w:rsid w:val="004D5AD0"/>
    <w:rsid w:val="004D7754"/>
    <w:rsid w:val="004E6FF0"/>
    <w:rsid w:val="004E7333"/>
    <w:rsid w:val="004E7731"/>
    <w:rsid w:val="005136AA"/>
    <w:rsid w:val="00513C97"/>
    <w:rsid w:val="00515746"/>
    <w:rsid w:val="005202C8"/>
    <w:rsid w:val="0052086A"/>
    <w:rsid w:val="00521C27"/>
    <w:rsid w:val="00526014"/>
    <w:rsid w:val="00543890"/>
    <w:rsid w:val="005445D7"/>
    <w:rsid w:val="0054649C"/>
    <w:rsid w:val="00546DA4"/>
    <w:rsid w:val="00550D31"/>
    <w:rsid w:val="00551C82"/>
    <w:rsid w:val="00553464"/>
    <w:rsid w:val="00553730"/>
    <w:rsid w:val="005545A6"/>
    <w:rsid w:val="005547A5"/>
    <w:rsid w:val="00555A8C"/>
    <w:rsid w:val="00565E3C"/>
    <w:rsid w:val="005667FB"/>
    <w:rsid w:val="005675C7"/>
    <w:rsid w:val="00572BBB"/>
    <w:rsid w:val="005757D3"/>
    <w:rsid w:val="00583FB0"/>
    <w:rsid w:val="005854AB"/>
    <w:rsid w:val="005859F6"/>
    <w:rsid w:val="005873E8"/>
    <w:rsid w:val="00592CF0"/>
    <w:rsid w:val="005936CC"/>
    <w:rsid w:val="00594C0E"/>
    <w:rsid w:val="00596DE5"/>
    <w:rsid w:val="00597C73"/>
    <w:rsid w:val="005A2741"/>
    <w:rsid w:val="005B196D"/>
    <w:rsid w:val="005B376C"/>
    <w:rsid w:val="005B6C16"/>
    <w:rsid w:val="005B7BD7"/>
    <w:rsid w:val="005C141B"/>
    <w:rsid w:val="005C1AFA"/>
    <w:rsid w:val="005C5BB4"/>
    <w:rsid w:val="005D2E64"/>
    <w:rsid w:val="005D378C"/>
    <w:rsid w:val="005D3BFE"/>
    <w:rsid w:val="005D425A"/>
    <w:rsid w:val="005E07AA"/>
    <w:rsid w:val="005E4623"/>
    <w:rsid w:val="005F1D21"/>
    <w:rsid w:val="00600025"/>
    <w:rsid w:val="0060187B"/>
    <w:rsid w:val="00601F48"/>
    <w:rsid w:val="00602252"/>
    <w:rsid w:val="00606177"/>
    <w:rsid w:val="0061529B"/>
    <w:rsid w:val="0062409F"/>
    <w:rsid w:val="00626D75"/>
    <w:rsid w:val="00626DC6"/>
    <w:rsid w:val="00627289"/>
    <w:rsid w:val="006354EF"/>
    <w:rsid w:val="00640E6F"/>
    <w:rsid w:val="00650263"/>
    <w:rsid w:val="0065071B"/>
    <w:rsid w:val="0065293F"/>
    <w:rsid w:val="00652AD8"/>
    <w:rsid w:val="00652DE4"/>
    <w:rsid w:val="006549A6"/>
    <w:rsid w:val="00655237"/>
    <w:rsid w:val="006554D8"/>
    <w:rsid w:val="006644A9"/>
    <w:rsid w:val="0066755E"/>
    <w:rsid w:val="00667792"/>
    <w:rsid w:val="0067594E"/>
    <w:rsid w:val="00675C6A"/>
    <w:rsid w:val="00682816"/>
    <w:rsid w:val="006854CD"/>
    <w:rsid w:val="00692DEF"/>
    <w:rsid w:val="00696532"/>
    <w:rsid w:val="0069665E"/>
    <w:rsid w:val="006A6381"/>
    <w:rsid w:val="006A70AB"/>
    <w:rsid w:val="006A7885"/>
    <w:rsid w:val="006B216D"/>
    <w:rsid w:val="006B28DD"/>
    <w:rsid w:val="006B2C34"/>
    <w:rsid w:val="006B34EE"/>
    <w:rsid w:val="006B37A3"/>
    <w:rsid w:val="006B4D6E"/>
    <w:rsid w:val="006B623B"/>
    <w:rsid w:val="006C01D4"/>
    <w:rsid w:val="006C7929"/>
    <w:rsid w:val="006D26EC"/>
    <w:rsid w:val="006D753B"/>
    <w:rsid w:val="006D7A2C"/>
    <w:rsid w:val="006E2EE2"/>
    <w:rsid w:val="006F63DA"/>
    <w:rsid w:val="006F768B"/>
    <w:rsid w:val="00701D48"/>
    <w:rsid w:val="007033BD"/>
    <w:rsid w:val="0070494E"/>
    <w:rsid w:val="007105EB"/>
    <w:rsid w:val="00711396"/>
    <w:rsid w:val="00712DD7"/>
    <w:rsid w:val="007160ED"/>
    <w:rsid w:val="007165D7"/>
    <w:rsid w:val="0071765F"/>
    <w:rsid w:val="00717E95"/>
    <w:rsid w:val="00724020"/>
    <w:rsid w:val="00725428"/>
    <w:rsid w:val="007259A7"/>
    <w:rsid w:val="00730837"/>
    <w:rsid w:val="00731905"/>
    <w:rsid w:val="0073267C"/>
    <w:rsid w:val="00732987"/>
    <w:rsid w:val="007355D5"/>
    <w:rsid w:val="0073619E"/>
    <w:rsid w:val="007405EC"/>
    <w:rsid w:val="00741944"/>
    <w:rsid w:val="00746C3A"/>
    <w:rsid w:val="00755655"/>
    <w:rsid w:val="00760C1F"/>
    <w:rsid w:val="00772279"/>
    <w:rsid w:val="0077250C"/>
    <w:rsid w:val="00777BA7"/>
    <w:rsid w:val="00777DE8"/>
    <w:rsid w:val="00783F49"/>
    <w:rsid w:val="00785F5E"/>
    <w:rsid w:val="007926BE"/>
    <w:rsid w:val="0079445F"/>
    <w:rsid w:val="00796B87"/>
    <w:rsid w:val="00797E7B"/>
    <w:rsid w:val="007A34EB"/>
    <w:rsid w:val="007A3C38"/>
    <w:rsid w:val="007A4100"/>
    <w:rsid w:val="007A54CE"/>
    <w:rsid w:val="007A6C52"/>
    <w:rsid w:val="007A70AB"/>
    <w:rsid w:val="007B1C64"/>
    <w:rsid w:val="007B2DEA"/>
    <w:rsid w:val="007B4C34"/>
    <w:rsid w:val="007B6046"/>
    <w:rsid w:val="007B6B5F"/>
    <w:rsid w:val="007B75BD"/>
    <w:rsid w:val="007C0754"/>
    <w:rsid w:val="007C295E"/>
    <w:rsid w:val="007C33F9"/>
    <w:rsid w:val="007C61B1"/>
    <w:rsid w:val="007C64DD"/>
    <w:rsid w:val="007C7C99"/>
    <w:rsid w:val="007D669A"/>
    <w:rsid w:val="007E3F9E"/>
    <w:rsid w:val="007E4971"/>
    <w:rsid w:val="007E7C70"/>
    <w:rsid w:val="007F0B15"/>
    <w:rsid w:val="007F3B9E"/>
    <w:rsid w:val="007F4552"/>
    <w:rsid w:val="0081025F"/>
    <w:rsid w:val="0081392B"/>
    <w:rsid w:val="008162B8"/>
    <w:rsid w:val="008212C5"/>
    <w:rsid w:val="0082644C"/>
    <w:rsid w:val="008267E0"/>
    <w:rsid w:val="00831771"/>
    <w:rsid w:val="0083501D"/>
    <w:rsid w:val="00835FAC"/>
    <w:rsid w:val="00840836"/>
    <w:rsid w:val="00844B59"/>
    <w:rsid w:val="00845BAD"/>
    <w:rsid w:val="00851CA3"/>
    <w:rsid w:val="00853044"/>
    <w:rsid w:val="008548B2"/>
    <w:rsid w:val="00854ACF"/>
    <w:rsid w:val="00856682"/>
    <w:rsid w:val="008645B2"/>
    <w:rsid w:val="008777F8"/>
    <w:rsid w:val="0088165D"/>
    <w:rsid w:val="00881EC8"/>
    <w:rsid w:val="008900C4"/>
    <w:rsid w:val="008903B1"/>
    <w:rsid w:val="00893070"/>
    <w:rsid w:val="00894729"/>
    <w:rsid w:val="008947A9"/>
    <w:rsid w:val="00897E63"/>
    <w:rsid w:val="008A5685"/>
    <w:rsid w:val="008B00CE"/>
    <w:rsid w:val="008B2C37"/>
    <w:rsid w:val="008B5742"/>
    <w:rsid w:val="008C1D89"/>
    <w:rsid w:val="008C682E"/>
    <w:rsid w:val="008C703E"/>
    <w:rsid w:val="008D169C"/>
    <w:rsid w:val="008D4CE6"/>
    <w:rsid w:val="008E273A"/>
    <w:rsid w:val="008E3FE6"/>
    <w:rsid w:val="008E4D1A"/>
    <w:rsid w:val="008E5644"/>
    <w:rsid w:val="008E7D1F"/>
    <w:rsid w:val="008F0ABC"/>
    <w:rsid w:val="008F4D9A"/>
    <w:rsid w:val="008F776A"/>
    <w:rsid w:val="008F7A54"/>
    <w:rsid w:val="008F7D91"/>
    <w:rsid w:val="009035B8"/>
    <w:rsid w:val="00906694"/>
    <w:rsid w:val="00906DC0"/>
    <w:rsid w:val="0091376B"/>
    <w:rsid w:val="00915A79"/>
    <w:rsid w:val="0092051F"/>
    <w:rsid w:val="00922A85"/>
    <w:rsid w:val="00923A11"/>
    <w:rsid w:val="00927842"/>
    <w:rsid w:val="009308F2"/>
    <w:rsid w:val="009333AA"/>
    <w:rsid w:val="00940119"/>
    <w:rsid w:val="00941A48"/>
    <w:rsid w:val="00943115"/>
    <w:rsid w:val="00951AD7"/>
    <w:rsid w:val="00954023"/>
    <w:rsid w:val="00955359"/>
    <w:rsid w:val="009632C6"/>
    <w:rsid w:val="009638E3"/>
    <w:rsid w:val="00964B0C"/>
    <w:rsid w:val="009667B2"/>
    <w:rsid w:val="00967292"/>
    <w:rsid w:val="00972330"/>
    <w:rsid w:val="00973304"/>
    <w:rsid w:val="00976214"/>
    <w:rsid w:val="00986818"/>
    <w:rsid w:val="00991ABF"/>
    <w:rsid w:val="0099300C"/>
    <w:rsid w:val="00994499"/>
    <w:rsid w:val="00995198"/>
    <w:rsid w:val="00997053"/>
    <w:rsid w:val="009A21DF"/>
    <w:rsid w:val="009A2255"/>
    <w:rsid w:val="009A4919"/>
    <w:rsid w:val="009A72B9"/>
    <w:rsid w:val="009A7E07"/>
    <w:rsid w:val="009B4F41"/>
    <w:rsid w:val="009C1E11"/>
    <w:rsid w:val="009C2FAA"/>
    <w:rsid w:val="009C44CB"/>
    <w:rsid w:val="009C483F"/>
    <w:rsid w:val="009D38BB"/>
    <w:rsid w:val="009D7402"/>
    <w:rsid w:val="009E6707"/>
    <w:rsid w:val="009F1CA3"/>
    <w:rsid w:val="009F2403"/>
    <w:rsid w:val="009F75BF"/>
    <w:rsid w:val="00A002C4"/>
    <w:rsid w:val="00A00FA0"/>
    <w:rsid w:val="00A023B7"/>
    <w:rsid w:val="00A0245C"/>
    <w:rsid w:val="00A05C91"/>
    <w:rsid w:val="00A12CB8"/>
    <w:rsid w:val="00A2514B"/>
    <w:rsid w:val="00A277B8"/>
    <w:rsid w:val="00A308EB"/>
    <w:rsid w:val="00A31F04"/>
    <w:rsid w:val="00A33DAF"/>
    <w:rsid w:val="00A344E4"/>
    <w:rsid w:val="00A3499E"/>
    <w:rsid w:val="00A3617E"/>
    <w:rsid w:val="00A43EF1"/>
    <w:rsid w:val="00A442F7"/>
    <w:rsid w:val="00A45CAE"/>
    <w:rsid w:val="00A47635"/>
    <w:rsid w:val="00A566BD"/>
    <w:rsid w:val="00A5696B"/>
    <w:rsid w:val="00A61499"/>
    <w:rsid w:val="00A61A17"/>
    <w:rsid w:val="00A6266C"/>
    <w:rsid w:val="00A62B88"/>
    <w:rsid w:val="00A64B21"/>
    <w:rsid w:val="00A65375"/>
    <w:rsid w:val="00A67C9A"/>
    <w:rsid w:val="00A71B2B"/>
    <w:rsid w:val="00A75EE3"/>
    <w:rsid w:val="00A7665A"/>
    <w:rsid w:val="00A814D4"/>
    <w:rsid w:val="00A81B7F"/>
    <w:rsid w:val="00A824D6"/>
    <w:rsid w:val="00A84275"/>
    <w:rsid w:val="00A86D96"/>
    <w:rsid w:val="00A9526C"/>
    <w:rsid w:val="00A97338"/>
    <w:rsid w:val="00AA4B81"/>
    <w:rsid w:val="00AA6D39"/>
    <w:rsid w:val="00AB0A8E"/>
    <w:rsid w:val="00AB428A"/>
    <w:rsid w:val="00AB6498"/>
    <w:rsid w:val="00AC1149"/>
    <w:rsid w:val="00AC1B1F"/>
    <w:rsid w:val="00AC2177"/>
    <w:rsid w:val="00AC3E84"/>
    <w:rsid w:val="00AC5580"/>
    <w:rsid w:val="00AC76F7"/>
    <w:rsid w:val="00AD3DC2"/>
    <w:rsid w:val="00AD4D6C"/>
    <w:rsid w:val="00AF210E"/>
    <w:rsid w:val="00AF30E0"/>
    <w:rsid w:val="00AF59FB"/>
    <w:rsid w:val="00B03113"/>
    <w:rsid w:val="00B051DB"/>
    <w:rsid w:val="00B07A62"/>
    <w:rsid w:val="00B14263"/>
    <w:rsid w:val="00B16BC5"/>
    <w:rsid w:val="00B17D79"/>
    <w:rsid w:val="00B206FB"/>
    <w:rsid w:val="00B20C26"/>
    <w:rsid w:val="00B20F0C"/>
    <w:rsid w:val="00B2314A"/>
    <w:rsid w:val="00B23A37"/>
    <w:rsid w:val="00B25327"/>
    <w:rsid w:val="00B32A84"/>
    <w:rsid w:val="00B45063"/>
    <w:rsid w:val="00B457DE"/>
    <w:rsid w:val="00B46929"/>
    <w:rsid w:val="00B50633"/>
    <w:rsid w:val="00B51C08"/>
    <w:rsid w:val="00B552E2"/>
    <w:rsid w:val="00B60851"/>
    <w:rsid w:val="00B60C32"/>
    <w:rsid w:val="00B675F4"/>
    <w:rsid w:val="00B715EE"/>
    <w:rsid w:val="00B73380"/>
    <w:rsid w:val="00B7444B"/>
    <w:rsid w:val="00B76EA0"/>
    <w:rsid w:val="00B863E0"/>
    <w:rsid w:val="00B92AD0"/>
    <w:rsid w:val="00B958CC"/>
    <w:rsid w:val="00B95942"/>
    <w:rsid w:val="00BA75BE"/>
    <w:rsid w:val="00BB0036"/>
    <w:rsid w:val="00BB17FE"/>
    <w:rsid w:val="00BB19D3"/>
    <w:rsid w:val="00BB2E3E"/>
    <w:rsid w:val="00BB3A06"/>
    <w:rsid w:val="00BB64E8"/>
    <w:rsid w:val="00BB7142"/>
    <w:rsid w:val="00BC0DFA"/>
    <w:rsid w:val="00BC21FF"/>
    <w:rsid w:val="00BC53D8"/>
    <w:rsid w:val="00BC54A0"/>
    <w:rsid w:val="00BC6C11"/>
    <w:rsid w:val="00BD2859"/>
    <w:rsid w:val="00BE1F3E"/>
    <w:rsid w:val="00BE25B2"/>
    <w:rsid w:val="00BF27EF"/>
    <w:rsid w:val="00C0469A"/>
    <w:rsid w:val="00C04EDE"/>
    <w:rsid w:val="00C12DAC"/>
    <w:rsid w:val="00C20AE0"/>
    <w:rsid w:val="00C21F13"/>
    <w:rsid w:val="00C43AAE"/>
    <w:rsid w:val="00C465E9"/>
    <w:rsid w:val="00C53E6A"/>
    <w:rsid w:val="00C568C1"/>
    <w:rsid w:val="00C570D8"/>
    <w:rsid w:val="00C57C4E"/>
    <w:rsid w:val="00C61959"/>
    <w:rsid w:val="00C6377D"/>
    <w:rsid w:val="00C67C98"/>
    <w:rsid w:val="00C72695"/>
    <w:rsid w:val="00C809D9"/>
    <w:rsid w:val="00C80A80"/>
    <w:rsid w:val="00C823FC"/>
    <w:rsid w:val="00C93446"/>
    <w:rsid w:val="00C93955"/>
    <w:rsid w:val="00C94B90"/>
    <w:rsid w:val="00C95159"/>
    <w:rsid w:val="00C953C8"/>
    <w:rsid w:val="00CA0F30"/>
    <w:rsid w:val="00CA10E2"/>
    <w:rsid w:val="00CA2AE5"/>
    <w:rsid w:val="00CA424A"/>
    <w:rsid w:val="00CA522A"/>
    <w:rsid w:val="00CB11A8"/>
    <w:rsid w:val="00CB2192"/>
    <w:rsid w:val="00CB29F4"/>
    <w:rsid w:val="00CB37F4"/>
    <w:rsid w:val="00CB6573"/>
    <w:rsid w:val="00CB6A49"/>
    <w:rsid w:val="00CC1F64"/>
    <w:rsid w:val="00CC255F"/>
    <w:rsid w:val="00CC2C08"/>
    <w:rsid w:val="00CC6551"/>
    <w:rsid w:val="00CD2832"/>
    <w:rsid w:val="00CD5AA7"/>
    <w:rsid w:val="00CE0101"/>
    <w:rsid w:val="00CE3D62"/>
    <w:rsid w:val="00CF075A"/>
    <w:rsid w:val="00CF07A4"/>
    <w:rsid w:val="00CF1D12"/>
    <w:rsid w:val="00CF5C58"/>
    <w:rsid w:val="00CF79C7"/>
    <w:rsid w:val="00CF7E02"/>
    <w:rsid w:val="00D00EEF"/>
    <w:rsid w:val="00D01EC9"/>
    <w:rsid w:val="00D12D8D"/>
    <w:rsid w:val="00D20AA9"/>
    <w:rsid w:val="00D220D6"/>
    <w:rsid w:val="00D23EBE"/>
    <w:rsid w:val="00D2738D"/>
    <w:rsid w:val="00D27421"/>
    <w:rsid w:val="00D300E0"/>
    <w:rsid w:val="00D31869"/>
    <w:rsid w:val="00D31F4A"/>
    <w:rsid w:val="00D32835"/>
    <w:rsid w:val="00D33932"/>
    <w:rsid w:val="00D3599C"/>
    <w:rsid w:val="00D36640"/>
    <w:rsid w:val="00D401C9"/>
    <w:rsid w:val="00D46611"/>
    <w:rsid w:val="00D467C3"/>
    <w:rsid w:val="00D47991"/>
    <w:rsid w:val="00D52A3D"/>
    <w:rsid w:val="00D532F4"/>
    <w:rsid w:val="00D5435D"/>
    <w:rsid w:val="00D573C3"/>
    <w:rsid w:val="00D61E37"/>
    <w:rsid w:val="00D629F6"/>
    <w:rsid w:val="00D640EC"/>
    <w:rsid w:val="00D65F04"/>
    <w:rsid w:val="00D67B59"/>
    <w:rsid w:val="00D67B5A"/>
    <w:rsid w:val="00D738EF"/>
    <w:rsid w:val="00D82A5B"/>
    <w:rsid w:val="00D82CD6"/>
    <w:rsid w:val="00D83441"/>
    <w:rsid w:val="00D91F2F"/>
    <w:rsid w:val="00D957E5"/>
    <w:rsid w:val="00D95BBA"/>
    <w:rsid w:val="00D95F46"/>
    <w:rsid w:val="00DA0D50"/>
    <w:rsid w:val="00DA6A93"/>
    <w:rsid w:val="00DB355B"/>
    <w:rsid w:val="00DB6CDB"/>
    <w:rsid w:val="00DC1E26"/>
    <w:rsid w:val="00DC3FBE"/>
    <w:rsid w:val="00DC4E64"/>
    <w:rsid w:val="00DD3C77"/>
    <w:rsid w:val="00DE41B1"/>
    <w:rsid w:val="00DF3246"/>
    <w:rsid w:val="00E01F90"/>
    <w:rsid w:val="00E043CB"/>
    <w:rsid w:val="00E10321"/>
    <w:rsid w:val="00E11946"/>
    <w:rsid w:val="00E11CEF"/>
    <w:rsid w:val="00E126EE"/>
    <w:rsid w:val="00E13BCE"/>
    <w:rsid w:val="00E14932"/>
    <w:rsid w:val="00E159D1"/>
    <w:rsid w:val="00E15F72"/>
    <w:rsid w:val="00E168E5"/>
    <w:rsid w:val="00E17ADB"/>
    <w:rsid w:val="00E232DF"/>
    <w:rsid w:val="00E27AFE"/>
    <w:rsid w:val="00E27B5A"/>
    <w:rsid w:val="00E35909"/>
    <w:rsid w:val="00E42E8A"/>
    <w:rsid w:val="00E44F5F"/>
    <w:rsid w:val="00E50081"/>
    <w:rsid w:val="00E51481"/>
    <w:rsid w:val="00E52291"/>
    <w:rsid w:val="00E546B5"/>
    <w:rsid w:val="00E54C57"/>
    <w:rsid w:val="00E56BCA"/>
    <w:rsid w:val="00E57A41"/>
    <w:rsid w:val="00E62148"/>
    <w:rsid w:val="00E63FDA"/>
    <w:rsid w:val="00E73980"/>
    <w:rsid w:val="00E73BC2"/>
    <w:rsid w:val="00E76034"/>
    <w:rsid w:val="00E7656A"/>
    <w:rsid w:val="00E76669"/>
    <w:rsid w:val="00E76CD8"/>
    <w:rsid w:val="00E804FC"/>
    <w:rsid w:val="00E8171F"/>
    <w:rsid w:val="00E853FA"/>
    <w:rsid w:val="00E86536"/>
    <w:rsid w:val="00E900A3"/>
    <w:rsid w:val="00E941E8"/>
    <w:rsid w:val="00EA312B"/>
    <w:rsid w:val="00EA5439"/>
    <w:rsid w:val="00EA5D9F"/>
    <w:rsid w:val="00EA747E"/>
    <w:rsid w:val="00EB0B4E"/>
    <w:rsid w:val="00EB0C78"/>
    <w:rsid w:val="00EB2A48"/>
    <w:rsid w:val="00EC1C28"/>
    <w:rsid w:val="00EC38F8"/>
    <w:rsid w:val="00EC4C02"/>
    <w:rsid w:val="00EC4E23"/>
    <w:rsid w:val="00EC5484"/>
    <w:rsid w:val="00EC6C56"/>
    <w:rsid w:val="00EE1279"/>
    <w:rsid w:val="00EE365A"/>
    <w:rsid w:val="00EE3B97"/>
    <w:rsid w:val="00EE695D"/>
    <w:rsid w:val="00EF30DD"/>
    <w:rsid w:val="00EF35ED"/>
    <w:rsid w:val="00EF4371"/>
    <w:rsid w:val="00EF5748"/>
    <w:rsid w:val="00F020ED"/>
    <w:rsid w:val="00F05328"/>
    <w:rsid w:val="00F10B26"/>
    <w:rsid w:val="00F11B5F"/>
    <w:rsid w:val="00F16230"/>
    <w:rsid w:val="00F165B9"/>
    <w:rsid w:val="00F1791C"/>
    <w:rsid w:val="00F219C8"/>
    <w:rsid w:val="00F22FF9"/>
    <w:rsid w:val="00F249AE"/>
    <w:rsid w:val="00F25452"/>
    <w:rsid w:val="00F260BB"/>
    <w:rsid w:val="00F30279"/>
    <w:rsid w:val="00F30303"/>
    <w:rsid w:val="00F30B40"/>
    <w:rsid w:val="00F31FFD"/>
    <w:rsid w:val="00F33187"/>
    <w:rsid w:val="00F3478D"/>
    <w:rsid w:val="00F37DF5"/>
    <w:rsid w:val="00F40647"/>
    <w:rsid w:val="00F42131"/>
    <w:rsid w:val="00F42965"/>
    <w:rsid w:val="00F432B0"/>
    <w:rsid w:val="00F43A7C"/>
    <w:rsid w:val="00F56037"/>
    <w:rsid w:val="00F64424"/>
    <w:rsid w:val="00F71B01"/>
    <w:rsid w:val="00F749B7"/>
    <w:rsid w:val="00F7728E"/>
    <w:rsid w:val="00F77A21"/>
    <w:rsid w:val="00F83A58"/>
    <w:rsid w:val="00F8548A"/>
    <w:rsid w:val="00F867F8"/>
    <w:rsid w:val="00F869F3"/>
    <w:rsid w:val="00F90FB7"/>
    <w:rsid w:val="00F92C4B"/>
    <w:rsid w:val="00F9660E"/>
    <w:rsid w:val="00F96F19"/>
    <w:rsid w:val="00FA1926"/>
    <w:rsid w:val="00FA32B5"/>
    <w:rsid w:val="00FA5ABB"/>
    <w:rsid w:val="00FB0B75"/>
    <w:rsid w:val="00FB19F5"/>
    <w:rsid w:val="00FB1C0A"/>
    <w:rsid w:val="00FB3B9C"/>
    <w:rsid w:val="00FB5EAC"/>
    <w:rsid w:val="00FB7CAB"/>
    <w:rsid w:val="00FC28E3"/>
    <w:rsid w:val="00FC359F"/>
    <w:rsid w:val="00FC36CF"/>
    <w:rsid w:val="00FC53DC"/>
    <w:rsid w:val="00FC71E9"/>
    <w:rsid w:val="00FC726A"/>
    <w:rsid w:val="00FD0D90"/>
    <w:rsid w:val="00FD3165"/>
    <w:rsid w:val="00FD54C7"/>
    <w:rsid w:val="00FD67A6"/>
    <w:rsid w:val="00FE44AC"/>
    <w:rsid w:val="00FE59C4"/>
    <w:rsid w:val="00FF286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qFormat/>
    <w:rsid w:val="00CA2AE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A2AE5"/>
    <w:pPr>
      <w:tabs>
        <w:tab w:val="num" w:pos="0"/>
        <w:tab w:val="left" w:pos="567"/>
      </w:tabs>
      <w:suppressAutoHyphens/>
      <w:overflowPunct/>
      <w:autoSpaceDE/>
      <w:autoSpaceDN/>
      <w:adjustRightInd/>
      <w:ind w:left="360" w:hanging="360"/>
      <w:textAlignment w:val="auto"/>
      <w:outlineLvl w:val="1"/>
    </w:pPr>
    <w:rPr>
      <w:rFonts w:eastAsia="SimSun"/>
      <w:b/>
      <w:sz w:val="24"/>
      <w:szCs w:val="24"/>
      <w:lang w:eastAsia="ar-SA"/>
    </w:rPr>
  </w:style>
  <w:style w:type="paragraph" w:styleId="3">
    <w:name w:val="heading 3"/>
    <w:next w:val="a"/>
    <w:link w:val="3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link w:val="40"/>
    <w:semiHidden/>
    <w:unhideWhenUsed/>
    <w:qFormat/>
    <w:rsid w:val="00CA2AE5"/>
    <w:pPr>
      <w:keepNext/>
      <w:tabs>
        <w:tab w:val="num" w:pos="851"/>
      </w:tabs>
      <w:suppressAutoHyphens/>
      <w:spacing w:before="240" w:after="120" w:line="240" w:lineRule="auto"/>
      <w:ind w:left="851" w:hanging="851"/>
      <w:outlineLvl w:val="3"/>
    </w:pPr>
    <w:rPr>
      <w:rFonts w:ascii="Arial" w:eastAsia="SimSun" w:hAnsi="Arial" w:cs="Arial"/>
      <w:b/>
      <w:bCs/>
      <w:iCs/>
      <w:sz w:val="20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center"/>
      <w:textAlignment w:val="auto"/>
      <w:outlineLvl w:val="4"/>
    </w:pPr>
    <w:rPr>
      <w:rFonts w:ascii="Arial" w:eastAsia="SimSun" w:hAnsi="Arial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right="283" w:firstLine="567"/>
      <w:jc w:val="right"/>
      <w:textAlignment w:val="auto"/>
      <w:outlineLvl w:val="5"/>
    </w:pPr>
    <w:rPr>
      <w:rFonts w:ascii="Arial" w:eastAsia="SimSun" w:hAnsi="Arial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567"/>
      <w:jc w:val="both"/>
      <w:textAlignment w:val="auto"/>
      <w:outlineLvl w:val="6"/>
    </w:pPr>
    <w:rPr>
      <w:rFonts w:ascii="Arial" w:eastAsia="SimSun" w:hAnsi="Arial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A2AE5"/>
    <w:pPr>
      <w:keepNext/>
      <w:widowControl w:val="0"/>
      <w:tabs>
        <w:tab w:val="left" w:pos="3828"/>
      </w:tabs>
      <w:suppressAutoHyphens/>
      <w:overflowPunct/>
      <w:autoSpaceDE/>
      <w:autoSpaceDN/>
      <w:adjustRightInd/>
      <w:snapToGrid w:val="0"/>
      <w:ind w:firstLine="567"/>
      <w:jc w:val="center"/>
      <w:textAlignment w:val="auto"/>
      <w:outlineLvl w:val="7"/>
    </w:pPr>
    <w:rPr>
      <w:rFonts w:ascii="Arial" w:eastAsia="SimSun" w:hAnsi="Arial"/>
      <w:b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A2AE5"/>
    <w:pPr>
      <w:keepNext/>
      <w:widowControl w:val="0"/>
      <w:suppressAutoHyphens/>
      <w:overflowPunct/>
      <w:autoSpaceDE/>
      <w:autoSpaceDN/>
      <w:adjustRightInd/>
      <w:snapToGrid w:val="0"/>
      <w:ind w:firstLine="851"/>
      <w:jc w:val="right"/>
      <w:textAlignment w:val="auto"/>
      <w:outlineLvl w:val="8"/>
    </w:pPr>
    <w:rPr>
      <w:rFonts w:ascii="Arial" w:eastAsia="SimSun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E126EE"/>
    <w:pPr>
      <w:overflowPunct/>
      <w:adjustRightInd/>
      <w:ind w:firstLine="851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26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12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E126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126E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9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D6C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023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162B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16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aliases w:val="Интервал 0 pt25"/>
    <w:basedOn w:val="a0"/>
    <w:uiPriority w:val="99"/>
    <w:rsid w:val="008162B8"/>
    <w:rPr>
      <w:rFonts w:ascii="Times New Roman" w:hAnsi="Times New Roman" w:cs="Times New Roman"/>
      <w:i/>
      <w:iCs/>
      <w:spacing w:val="-6"/>
      <w:sz w:val="22"/>
      <w:szCs w:val="22"/>
      <w:u w:val="none"/>
    </w:rPr>
  </w:style>
  <w:style w:type="paragraph" w:customStyle="1" w:styleId="ConsPlusNonformat">
    <w:name w:val="ConsPlusNonformat"/>
    <w:uiPriority w:val="99"/>
    <w:rsid w:val="009401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6677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677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6B4D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AE5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CA2AE5"/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A2AE5"/>
    <w:rPr>
      <w:rFonts w:ascii="Arial" w:eastAsia="SimSun" w:hAnsi="Arial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CA2AE5"/>
    <w:rPr>
      <w:rFonts w:ascii="Arial" w:eastAsia="SimSun" w:hAnsi="Arial" w:cs="Arial"/>
      <w:b/>
      <w:bCs/>
      <w:iCs/>
      <w:sz w:val="20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CA2AE5"/>
    <w:rPr>
      <w:rFonts w:ascii="Arial" w:eastAsia="SimSun" w:hAnsi="Arial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A2AE5"/>
    <w:rPr>
      <w:rFonts w:ascii="Arial" w:eastAsia="SimSun" w:hAnsi="Arial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CA2AE5"/>
  </w:style>
  <w:style w:type="character" w:customStyle="1" w:styleId="WW-Absatz-Standardschriftart">
    <w:name w:val="WW-Absatz-Standardschriftart"/>
    <w:rsid w:val="00CA2AE5"/>
  </w:style>
  <w:style w:type="character" w:customStyle="1" w:styleId="WW-Absatz-Standardschriftart1">
    <w:name w:val="WW-Absatz-Standardschriftart1"/>
    <w:rsid w:val="00CA2AE5"/>
  </w:style>
  <w:style w:type="character" w:customStyle="1" w:styleId="WW-Absatz-Standardschriftart11">
    <w:name w:val="WW-Absatz-Standardschriftart11"/>
    <w:rsid w:val="00CA2AE5"/>
  </w:style>
  <w:style w:type="character" w:customStyle="1" w:styleId="WW-Absatz-Standardschriftart111">
    <w:name w:val="WW-Absatz-Standardschriftart111"/>
    <w:rsid w:val="00CA2AE5"/>
  </w:style>
  <w:style w:type="character" w:customStyle="1" w:styleId="11">
    <w:name w:val="Основной шрифт абзаца1"/>
    <w:rsid w:val="00CA2AE5"/>
  </w:style>
  <w:style w:type="paragraph" w:customStyle="1" w:styleId="af0">
    <w:name w:val="Заголовок"/>
    <w:basedOn w:val="a"/>
    <w:next w:val="aa"/>
    <w:uiPriority w:val="99"/>
    <w:rsid w:val="00CA2AE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a"/>
    <w:uiPriority w:val="99"/>
    <w:rsid w:val="00CA2AE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CA2AE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A2AE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af2">
    <w:name w:val="Название документа"/>
    <w:uiPriority w:val="99"/>
    <w:rsid w:val="00CA2AE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character" w:styleId="af3">
    <w:name w:val="Hyperlink"/>
    <w:semiHidden/>
    <w:unhideWhenUsed/>
    <w:rsid w:val="00CA2AE5"/>
    <w:rPr>
      <w:rFonts w:ascii="Times New Roman" w:hAnsi="Times New Roman" w:cs="Times New Roman" w:hint="default"/>
      <w:color w:val="0000FF"/>
      <w:u w:val="single"/>
      <w:lang w:val="en-US"/>
    </w:rPr>
  </w:style>
  <w:style w:type="character" w:customStyle="1" w:styleId="af4">
    <w:name w:val="Текст сноски Знак"/>
    <w:link w:val="af5"/>
    <w:uiPriority w:val="99"/>
    <w:semiHidden/>
    <w:rsid w:val="00CA2AE5"/>
    <w:rPr>
      <w:rFonts w:ascii="Calibri" w:eastAsia="Calibri" w:hAnsi="Calibri"/>
      <w:lang w:eastAsia="ar-SA"/>
    </w:rPr>
  </w:style>
  <w:style w:type="paragraph" w:styleId="af5">
    <w:name w:val="footnote text"/>
    <w:basedOn w:val="a"/>
    <w:link w:val="af4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libri" w:eastAsia="Calibri" w:hAnsi="Calibri" w:cstheme="minorBidi"/>
      <w:sz w:val="22"/>
      <w:szCs w:val="22"/>
      <w:lang w:eastAsia="ar-SA"/>
    </w:rPr>
  </w:style>
  <w:style w:type="character" w:customStyle="1" w:styleId="14">
    <w:name w:val="Текст сноски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7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7">
    <w:name w:val="annotation text"/>
    <w:basedOn w:val="a"/>
    <w:link w:val="af6"/>
    <w:uiPriority w:val="99"/>
    <w:semiHidden/>
    <w:unhideWhenUsed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5">
    <w:name w:val="Текст примечания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CA2AE5"/>
    <w:pPr>
      <w:numPr>
        <w:ilvl w:val="1"/>
      </w:num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rsid w:val="00CA2A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a">
    <w:name w:val="Title"/>
    <w:basedOn w:val="a"/>
    <w:next w:val="af8"/>
    <w:link w:val="afb"/>
    <w:uiPriority w:val="99"/>
    <w:qFormat/>
    <w:rsid w:val="00CA2AE5"/>
    <w:pPr>
      <w:widowControl w:val="0"/>
      <w:suppressAutoHyphens/>
      <w:overflowPunct/>
      <w:autoSpaceDE/>
      <w:autoSpaceDN/>
      <w:adjustRightInd/>
      <w:snapToGrid w:val="0"/>
      <w:ind w:firstLine="567"/>
      <w:jc w:val="center"/>
      <w:textAlignment w:val="auto"/>
    </w:pPr>
    <w:rPr>
      <w:rFonts w:ascii="Arial" w:eastAsia="SimSun" w:hAnsi="Arial"/>
      <w:b/>
      <w:sz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CA2AE5"/>
    <w:rPr>
      <w:rFonts w:ascii="Arial" w:eastAsia="SimSun" w:hAnsi="Arial" w:cs="Times New Roman"/>
      <w:b/>
      <w:sz w:val="28"/>
      <w:szCs w:val="20"/>
      <w:lang w:eastAsia="ar-SA"/>
    </w:rPr>
  </w:style>
  <w:style w:type="character" w:customStyle="1" w:styleId="afc">
    <w:name w:val="Основной текст с отступом Знак"/>
    <w:link w:val="afd"/>
    <w:uiPriority w:val="99"/>
    <w:semiHidden/>
    <w:rsid w:val="00CA2AE5"/>
    <w:rPr>
      <w:rFonts w:ascii="Arial" w:eastAsia="SimSun" w:hAnsi="Arial" w:cs="Arial"/>
      <w:lang w:eastAsia="ar-SA"/>
    </w:rPr>
  </w:style>
  <w:style w:type="paragraph" w:styleId="afd">
    <w:name w:val="Body Text Indent"/>
    <w:basedOn w:val="a"/>
    <w:link w:val="afc"/>
    <w:uiPriority w:val="99"/>
    <w:semiHidden/>
    <w:unhideWhenUsed/>
    <w:rsid w:val="00CA2AE5"/>
    <w:pPr>
      <w:widowControl w:val="0"/>
      <w:tabs>
        <w:tab w:val="left" w:pos="5103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sz w:val="22"/>
      <w:szCs w:val="22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CA2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Текст примечания1"/>
    <w:basedOn w:val="a"/>
    <w:uiPriority w:val="99"/>
    <w:rsid w:val="00CA2AE5"/>
    <w:pPr>
      <w:suppressAutoHyphens/>
      <w:overflowPunct/>
      <w:autoSpaceDE/>
      <w:autoSpaceDN/>
      <w:adjustRightInd/>
      <w:spacing w:after="120"/>
      <w:ind w:firstLine="567"/>
      <w:jc w:val="both"/>
      <w:textAlignment w:val="auto"/>
    </w:pPr>
    <w:rPr>
      <w:rFonts w:ascii="Arial" w:eastAsia="SimSun" w:hAnsi="Arial" w:cs="Arial"/>
      <w:bCs/>
      <w:iCs/>
      <w:lang w:eastAsia="ar-SA"/>
    </w:rPr>
  </w:style>
  <w:style w:type="paragraph" w:customStyle="1" w:styleId="18">
    <w:name w:val="Название объекта1"/>
    <w:basedOn w:val="a"/>
    <w:next w:val="a"/>
    <w:uiPriority w:val="99"/>
    <w:rsid w:val="00CA2AE5"/>
    <w:pPr>
      <w:suppressAutoHyphens/>
      <w:overflowPunct/>
      <w:autoSpaceDE/>
      <w:autoSpaceDN/>
      <w:adjustRightInd/>
      <w:ind w:firstLine="567"/>
      <w:jc w:val="right"/>
      <w:textAlignment w:val="auto"/>
    </w:pPr>
    <w:rPr>
      <w:rFonts w:ascii="Tahoma" w:eastAsia="SimSun" w:hAnsi="Tahoma" w:cs="Tahoma"/>
      <w:bCs/>
      <w:lang w:eastAsia="ar-SA"/>
    </w:rPr>
  </w:style>
  <w:style w:type="paragraph" w:customStyle="1" w:styleId="19">
    <w:name w:val="Нумерованный список1"/>
    <w:basedOn w:val="a"/>
    <w:uiPriority w:val="99"/>
    <w:rsid w:val="00CA2AE5"/>
    <w:pPr>
      <w:tabs>
        <w:tab w:val="num" w:pos="360"/>
      </w:tabs>
      <w:suppressAutoHyphens/>
      <w:overflowPunct/>
      <w:autoSpaceDE/>
      <w:autoSpaceDN/>
      <w:adjustRightInd/>
      <w:ind w:left="360" w:hanging="360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0">
    <w:name w:val="Основной текст 31"/>
    <w:basedOn w:val="a"/>
    <w:uiPriority w:val="99"/>
    <w:rsid w:val="00CA2AE5"/>
    <w:pPr>
      <w:widowControl w:val="0"/>
      <w:tabs>
        <w:tab w:val="left" w:pos="426"/>
      </w:tabs>
      <w:suppressAutoHyphens/>
      <w:overflowPunct/>
      <w:autoSpaceDE/>
      <w:autoSpaceDN/>
      <w:adjustRightInd/>
      <w:snapToGrid w:val="0"/>
      <w:ind w:firstLine="567"/>
      <w:jc w:val="both"/>
      <w:textAlignment w:val="auto"/>
    </w:pPr>
    <w:rPr>
      <w:rFonts w:ascii="Arial" w:eastAsia="SimSun" w:hAnsi="Arial" w:cs="Arial"/>
      <w:b/>
      <w:caps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284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ind w:firstLine="426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1a">
    <w:name w:val="Схема документа1"/>
    <w:basedOn w:val="a"/>
    <w:uiPriority w:val="99"/>
    <w:rsid w:val="00CA2AE5"/>
    <w:pPr>
      <w:shd w:val="clear" w:color="auto" w:fill="00008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1b">
    <w:name w:val="Текст1"/>
    <w:basedOn w:val="a"/>
    <w:uiPriority w:val="99"/>
    <w:rsid w:val="00CA2AE5"/>
    <w:pPr>
      <w:suppressAutoHyphens/>
      <w:overflowPunct/>
      <w:autoSpaceDE/>
      <w:autoSpaceDN/>
      <w:adjustRightInd/>
      <w:ind w:firstLine="567"/>
      <w:jc w:val="both"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e">
    <w:name w:val="Название рисунка"/>
    <w:next w:val="a"/>
    <w:uiPriority w:val="99"/>
    <w:rsid w:val="00CA2AE5"/>
    <w:pPr>
      <w:tabs>
        <w:tab w:val="num" w:pos="1080"/>
      </w:tabs>
      <w:suppressAutoHyphens/>
      <w:spacing w:before="120" w:after="120" w:line="240" w:lineRule="auto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8"/>
    <w:next w:val="a"/>
    <w:uiPriority w:val="99"/>
    <w:rsid w:val="00CA2AE5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таблица"/>
    <w:basedOn w:val="aff"/>
    <w:uiPriority w:val="99"/>
    <w:rsid w:val="00CA2AE5"/>
  </w:style>
  <w:style w:type="paragraph" w:customStyle="1" w:styleId="210">
    <w:name w:val="Основной текст 21"/>
    <w:basedOn w:val="a"/>
    <w:uiPriority w:val="99"/>
    <w:rsid w:val="00CA2AE5"/>
    <w:pPr>
      <w:suppressAutoHyphens/>
      <w:overflowPunct/>
      <w:autoSpaceDE/>
      <w:autoSpaceDN/>
      <w:adjustRightInd/>
      <w:spacing w:after="120" w:line="480" w:lineRule="auto"/>
      <w:ind w:firstLine="567"/>
      <w:jc w:val="both"/>
      <w:textAlignment w:val="auto"/>
    </w:pPr>
    <w:rPr>
      <w:rFonts w:ascii="Arial" w:eastAsia="SimSun" w:hAnsi="Arial"/>
      <w:lang w:eastAsia="ar-SA"/>
    </w:rPr>
  </w:style>
  <w:style w:type="paragraph" w:customStyle="1" w:styleId="aff1">
    <w:name w:val="Таблица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right"/>
      <w:textAlignment w:val="auto"/>
    </w:pPr>
    <w:rPr>
      <w:rFonts w:ascii="Tahoma" w:eastAsia="SimSun" w:hAnsi="Tahoma"/>
      <w:lang w:eastAsia="ar-SA"/>
    </w:rPr>
  </w:style>
  <w:style w:type="paragraph" w:customStyle="1" w:styleId="aff2">
    <w:name w:val="Обычный без отступа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hAnsi="Tahoma"/>
      <w:sz w:val="22"/>
      <w:szCs w:val="22"/>
      <w:lang w:eastAsia="ar-SA"/>
    </w:rPr>
  </w:style>
  <w:style w:type="paragraph" w:customStyle="1" w:styleId="1c">
    <w:name w:val="Обычный без отступа1"/>
    <w:basedOn w:val="a"/>
    <w:uiPriority w:val="99"/>
    <w:rsid w:val="00CA2AE5"/>
    <w:pPr>
      <w:suppressAutoHyphens/>
      <w:overflowPunct/>
      <w:autoSpaceDE/>
      <w:autoSpaceDN/>
      <w:adjustRightInd/>
      <w:spacing w:line="264" w:lineRule="auto"/>
      <w:jc w:val="both"/>
      <w:textAlignment w:val="auto"/>
    </w:pPr>
    <w:rPr>
      <w:rFonts w:ascii="Tahoma" w:eastAsia="SimSun" w:hAnsi="Tahoma" w:cs="Tahoma"/>
      <w:lang w:eastAsia="ar-SA"/>
    </w:rPr>
  </w:style>
  <w:style w:type="paragraph" w:customStyle="1" w:styleId="aff3">
    <w:name w:val="Табличный текст"/>
    <w:basedOn w:val="1c"/>
    <w:uiPriority w:val="99"/>
    <w:rsid w:val="00CA2AE5"/>
    <w:pPr>
      <w:spacing w:line="240" w:lineRule="auto"/>
      <w:jc w:val="center"/>
    </w:pPr>
    <w:rPr>
      <w:sz w:val="18"/>
      <w:szCs w:val="18"/>
    </w:rPr>
  </w:style>
  <w:style w:type="paragraph" w:customStyle="1" w:styleId="aff4">
    <w:name w:val="Содержимое врезки"/>
    <w:basedOn w:val="aa"/>
    <w:uiPriority w:val="99"/>
    <w:rsid w:val="00CA2AE5"/>
    <w:pPr>
      <w:widowControl w:val="0"/>
      <w:suppressAutoHyphens/>
      <w:overflowPunct/>
      <w:autoSpaceDE/>
      <w:autoSpaceDN/>
      <w:adjustRightInd/>
      <w:snapToGrid w:val="0"/>
      <w:spacing w:after="0"/>
      <w:ind w:firstLine="567"/>
      <w:jc w:val="both"/>
      <w:textAlignment w:val="auto"/>
    </w:pPr>
    <w:rPr>
      <w:rFonts w:ascii="Arial" w:eastAsia="SimSun" w:hAnsi="Arial" w:cs="Arial"/>
      <w:sz w:val="28"/>
      <w:lang w:eastAsia="ar-SA"/>
    </w:rPr>
  </w:style>
  <w:style w:type="paragraph" w:customStyle="1" w:styleId="100">
    <w:name w:val="Оглавление 10"/>
    <w:basedOn w:val="13"/>
    <w:uiPriority w:val="99"/>
    <w:rsid w:val="00CA2AE5"/>
    <w:pPr>
      <w:tabs>
        <w:tab w:val="right" w:leader="dot" w:pos="7091"/>
      </w:tabs>
      <w:ind w:left="2547"/>
      <w:jc w:val="both"/>
    </w:pPr>
    <w:rPr>
      <w:rFonts w:eastAsia="SimSun" w:cs="Mangal"/>
      <w:sz w:val="20"/>
      <w:szCs w:val="20"/>
    </w:rPr>
  </w:style>
  <w:style w:type="paragraph" w:customStyle="1" w:styleId="aff5">
    <w:name w:val="Содержимое таблицы"/>
    <w:basedOn w:val="a"/>
    <w:uiPriority w:val="99"/>
    <w:rsid w:val="00CA2AE5"/>
    <w:pPr>
      <w:suppressLineNumbers/>
      <w:suppressAutoHyphens/>
      <w:overflowPunct/>
      <w:autoSpaceDE/>
      <w:autoSpaceDN/>
      <w:adjustRightInd/>
      <w:ind w:firstLine="567"/>
      <w:jc w:val="both"/>
      <w:textAlignment w:val="auto"/>
    </w:pPr>
    <w:rPr>
      <w:rFonts w:ascii="Arial" w:eastAsia="SimSun" w:hAnsi="Arial" w:cs="Arial"/>
      <w:lang w:eastAsia="ar-SA"/>
    </w:rPr>
  </w:style>
  <w:style w:type="paragraph" w:customStyle="1" w:styleId="aff6">
    <w:name w:val="Заголовок таблицы"/>
    <w:basedOn w:val="aff5"/>
    <w:uiPriority w:val="99"/>
    <w:rsid w:val="00CA2AE5"/>
    <w:pPr>
      <w:jc w:val="center"/>
    </w:pPr>
    <w:rPr>
      <w:b/>
      <w:bCs/>
    </w:rPr>
  </w:style>
  <w:style w:type="paragraph" w:customStyle="1" w:styleId="22">
    <w:name w:val="Основной текст 22"/>
    <w:basedOn w:val="a"/>
    <w:uiPriority w:val="99"/>
    <w:rsid w:val="00CA2AE5"/>
    <w:pPr>
      <w:suppressAutoHyphens/>
      <w:overflowPunct/>
      <w:autoSpaceDE/>
      <w:autoSpaceDN/>
      <w:adjustRightInd/>
      <w:ind w:right="-1"/>
      <w:jc w:val="center"/>
      <w:textAlignment w:val="auto"/>
    </w:pPr>
    <w:rPr>
      <w:rFonts w:ascii="Arial" w:eastAsia="SimSun" w:hAnsi="Arial" w:cs="Arial"/>
      <w:b/>
      <w:sz w:val="28"/>
      <w:lang w:eastAsia="ar-SA"/>
    </w:rPr>
  </w:style>
  <w:style w:type="paragraph" w:customStyle="1" w:styleId="1d">
    <w:name w:val="Обычный1"/>
    <w:uiPriority w:val="99"/>
    <w:rsid w:val="00CA2A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ConsPlusCell">
    <w:name w:val="ConsPlusCell"/>
    <w:uiPriority w:val="99"/>
    <w:rsid w:val="00CA2AE5"/>
    <w:pPr>
      <w:widowControl w:val="0"/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a"/>
    <w:uiPriority w:val="99"/>
    <w:rsid w:val="00CA2AE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0">
    <w:name w:val="WW8Num1z0"/>
    <w:rsid w:val="00CA2AE5"/>
    <w:rPr>
      <w:rFonts w:ascii="Symbol" w:hAnsi="Symbol" w:cs="Symbol" w:hint="default"/>
    </w:rPr>
  </w:style>
  <w:style w:type="character" w:customStyle="1" w:styleId="WW8Num1z1">
    <w:name w:val="WW8Num1z1"/>
    <w:rsid w:val="00CA2AE5"/>
  </w:style>
  <w:style w:type="character" w:customStyle="1" w:styleId="WW8Num1z2">
    <w:name w:val="WW8Num1z2"/>
    <w:rsid w:val="00CA2AE5"/>
  </w:style>
  <w:style w:type="character" w:customStyle="1" w:styleId="WW8Num1z3">
    <w:name w:val="WW8Num1z3"/>
    <w:rsid w:val="00CA2AE5"/>
  </w:style>
  <w:style w:type="character" w:customStyle="1" w:styleId="WW8Num1z4">
    <w:name w:val="WW8Num1z4"/>
    <w:rsid w:val="00CA2AE5"/>
  </w:style>
  <w:style w:type="character" w:customStyle="1" w:styleId="WW8Num1z5">
    <w:name w:val="WW8Num1z5"/>
    <w:rsid w:val="00CA2AE5"/>
  </w:style>
  <w:style w:type="character" w:customStyle="1" w:styleId="WW8Num1z6">
    <w:name w:val="WW8Num1z6"/>
    <w:rsid w:val="00CA2AE5"/>
  </w:style>
  <w:style w:type="character" w:customStyle="1" w:styleId="WW8Num1z7">
    <w:name w:val="WW8Num1z7"/>
    <w:rsid w:val="00CA2AE5"/>
  </w:style>
  <w:style w:type="character" w:customStyle="1" w:styleId="WW8Num1z8">
    <w:name w:val="WW8Num1z8"/>
    <w:rsid w:val="00CA2AE5"/>
  </w:style>
  <w:style w:type="character" w:customStyle="1" w:styleId="WW8Num2z0">
    <w:name w:val="WW8Num2z0"/>
    <w:rsid w:val="00CA2AE5"/>
  </w:style>
  <w:style w:type="character" w:customStyle="1" w:styleId="WW8Num3z0">
    <w:name w:val="WW8Num3z0"/>
    <w:rsid w:val="00CA2AE5"/>
  </w:style>
  <w:style w:type="character" w:customStyle="1" w:styleId="WW8Num3z1">
    <w:name w:val="WW8Num3z1"/>
    <w:rsid w:val="00CA2AE5"/>
  </w:style>
  <w:style w:type="character" w:customStyle="1" w:styleId="WW8Num3z2">
    <w:name w:val="WW8Num3z2"/>
    <w:rsid w:val="00CA2AE5"/>
  </w:style>
  <w:style w:type="character" w:customStyle="1" w:styleId="WW8Num3z3">
    <w:name w:val="WW8Num3z3"/>
    <w:rsid w:val="00CA2AE5"/>
  </w:style>
  <w:style w:type="character" w:customStyle="1" w:styleId="WW8Num3z4">
    <w:name w:val="WW8Num3z4"/>
    <w:rsid w:val="00CA2AE5"/>
  </w:style>
  <w:style w:type="character" w:customStyle="1" w:styleId="WW8Num3z5">
    <w:name w:val="WW8Num3z5"/>
    <w:rsid w:val="00CA2AE5"/>
  </w:style>
  <w:style w:type="character" w:customStyle="1" w:styleId="WW8Num3z6">
    <w:name w:val="WW8Num3z6"/>
    <w:rsid w:val="00CA2AE5"/>
  </w:style>
  <w:style w:type="character" w:customStyle="1" w:styleId="WW8Num3z7">
    <w:name w:val="WW8Num3z7"/>
    <w:rsid w:val="00CA2AE5"/>
  </w:style>
  <w:style w:type="character" w:customStyle="1" w:styleId="WW8Num3z8">
    <w:name w:val="WW8Num3z8"/>
    <w:rsid w:val="00CA2AE5"/>
  </w:style>
  <w:style w:type="character" w:customStyle="1" w:styleId="WW8Num4z0">
    <w:name w:val="WW8Num4z0"/>
    <w:rsid w:val="00CA2AE5"/>
    <w:rPr>
      <w:rFonts w:ascii="Arial" w:hAnsi="Arial" w:cs="Times New Roman" w:hint="default"/>
      <w:b w:val="0"/>
      <w:bCs w:val="0"/>
      <w:i w:val="0"/>
      <w:iCs w:val="0"/>
      <w:sz w:val="16"/>
    </w:rPr>
  </w:style>
  <w:style w:type="character" w:customStyle="1" w:styleId="WW8Num5z0">
    <w:name w:val="WW8Num5z0"/>
    <w:rsid w:val="00CA2AE5"/>
  </w:style>
  <w:style w:type="character" w:customStyle="1" w:styleId="WW8Num6z0">
    <w:name w:val="WW8Num6z0"/>
    <w:rsid w:val="00CA2AE5"/>
    <w:rPr>
      <w:lang w:val="en-US"/>
    </w:rPr>
  </w:style>
  <w:style w:type="character" w:customStyle="1" w:styleId="WW8Num7z0">
    <w:name w:val="WW8Num7z0"/>
    <w:rsid w:val="00CA2AE5"/>
  </w:style>
  <w:style w:type="character" w:customStyle="1" w:styleId="WW8Num8z0">
    <w:name w:val="WW8Num8z0"/>
    <w:rsid w:val="00CA2AE5"/>
  </w:style>
  <w:style w:type="character" w:customStyle="1" w:styleId="WW8Num8z1">
    <w:name w:val="WW8Num8z1"/>
    <w:rsid w:val="00CA2AE5"/>
    <w:rPr>
      <w:rFonts w:ascii="Times New Roman" w:hAnsi="Times New Roman" w:cs="Times New Roman" w:hint="default"/>
      <w:caps w:val="0"/>
      <w:smallCaps w:val="0"/>
    </w:rPr>
  </w:style>
  <w:style w:type="character" w:customStyle="1" w:styleId="WW8Num8z2">
    <w:name w:val="WW8Num8z2"/>
    <w:rsid w:val="00CA2AE5"/>
  </w:style>
  <w:style w:type="character" w:customStyle="1" w:styleId="WW8Num8z3">
    <w:name w:val="WW8Num8z3"/>
    <w:rsid w:val="00CA2AE5"/>
  </w:style>
  <w:style w:type="character" w:customStyle="1" w:styleId="WW8Num8z4">
    <w:name w:val="WW8Num8z4"/>
    <w:rsid w:val="00CA2AE5"/>
  </w:style>
  <w:style w:type="character" w:customStyle="1" w:styleId="WW8Num8z5">
    <w:name w:val="WW8Num8z5"/>
    <w:rsid w:val="00CA2AE5"/>
  </w:style>
  <w:style w:type="character" w:customStyle="1" w:styleId="WW8Num8z6">
    <w:name w:val="WW8Num8z6"/>
    <w:rsid w:val="00CA2AE5"/>
  </w:style>
  <w:style w:type="character" w:customStyle="1" w:styleId="WW8Num8z7">
    <w:name w:val="WW8Num8z7"/>
    <w:rsid w:val="00CA2AE5"/>
  </w:style>
  <w:style w:type="character" w:customStyle="1" w:styleId="WW8Num8z8">
    <w:name w:val="WW8Num8z8"/>
    <w:rsid w:val="00CA2AE5"/>
  </w:style>
  <w:style w:type="character" w:customStyle="1" w:styleId="WW8Num9z0">
    <w:name w:val="WW8Num9z0"/>
    <w:rsid w:val="00CA2AE5"/>
  </w:style>
  <w:style w:type="character" w:customStyle="1" w:styleId="WW8Num9z1">
    <w:name w:val="WW8Num9z1"/>
    <w:rsid w:val="00CA2AE5"/>
  </w:style>
  <w:style w:type="character" w:customStyle="1" w:styleId="WW8Num9z2">
    <w:name w:val="WW8Num9z2"/>
    <w:rsid w:val="00CA2AE5"/>
  </w:style>
  <w:style w:type="character" w:customStyle="1" w:styleId="WW8Num9z3">
    <w:name w:val="WW8Num9z3"/>
    <w:rsid w:val="00CA2AE5"/>
  </w:style>
  <w:style w:type="character" w:customStyle="1" w:styleId="WW8Num9z4">
    <w:name w:val="WW8Num9z4"/>
    <w:rsid w:val="00CA2AE5"/>
  </w:style>
  <w:style w:type="character" w:customStyle="1" w:styleId="WW8Num9z5">
    <w:name w:val="WW8Num9z5"/>
    <w:rsid w:val="00CA2AE5"/>
  </w:style>
  <w:style w:type="character" w:customStyle="1" w:styleId="WW8Num9z6">
    <w:name w:val="WW8Num9z6"/>
    <w:rsid w:val="00CA2AE5"/>
  </w:style>
  <w:style w:type="character" w:customStyle="1" w:styleId="WW8Num9z7">
    <w:name w:val="WW8Num9z7"/>
    <w:rsid w:val="00CA2AE5"/>
  </w:style>
  <w:style w:type="character" w:customStyle="1" w:styleId="WW8Num9z8">
    <w:name w:val="WW8Num9z8"/>
    <w:rsid w:val="00CA2AE5"/>
  </w:style>
  <w:style w:type="character" w:customStyle="1" w:styleId="WW8Num4z1">
    <w:name w:val="WW8Num4z1"/>
    <w:rsid w:val="00CA2AE5"/>
  </w:style>
  <w:style w:type="character" w:customStyle="1" w:styleId="WW8Num4z2">
    <w:name w:val="WW8Num4z2"/>
    <w:rsid w:val="00CA2AE5"/>
  </w:style>
  <w:style w:type="character" w:customStyle="1" w:styleId="WW8Num4z3">
    <w:name w:val="WW8Num4z3"/>
    <w:rsid w:val="00CA2AE5"/>
  </w:style>
  <w:style w:type="character" w:customStyle="1" w:styleId="WW8Num4z4">
    <w:name w:val="WW8Num4z4"/>
    <w:rsid w:val="00CA2AE5"/>
  </w:style>
  <w:style w:type="character" w:customStyle="1" w:styleId="WW8Num4z5">
    <w:name w:val="WW8Num4z5"/>
    <w:rsid w:val="00CA2AE5"/>
  </w:style>
  <w:style w:type="character" w:customStyle="1" w:styleId="WW8Num4z6">
    <w:name w:val="WW8Num4z6"/>
    <w:rsid w:val="00CA2AE5"/>
  </w:style>
  <w:style w:type="character" w:customStyle="1" w:styleId="WW8Num4z7">
    <w:name w:val="WW8Num4z7"/>
    <w:rsid w:val="00CA2AE5"/>
  </w:style>
  <w:style w:type="character" w:customStyle="1" w:styleId="WW8Num4z8">
    <w:name w:val="WW8Num4z8"/>
    <w:rsid w:val="00CA2AE5"/>
  </w:style>
  <w:style w:type="character" w:customStyle="1" w:styleId="WW8Num2z1">
    <w:name w:val="WW8Num2z1"/>
    <w:rsid w:val="00CA2AE5"/>
  </w:style>
  <w:style w:type="character" w:customStyle="1" w:styleId="WW8Num2z2">
    <w:name w:val="WW8Num2z2"/>
    <w:rsid w:val="00CA2AE5"/>
  </w:style>
  <w:style w:type="character" w:customStyle="1" w:styleId="WW8Num2z3">
    <w:name w:val="WW8Num2z3"/>
    <w:rsid w:val="00CA2AE5"/>
  </w:style>
  <w:style w:type="character" w:customStyle="1" w:styleId="WW8Num2z4">
    <w:name w:val="WW8Num2z4"/>
    <w:rsid w:val="00CA2AE5"/>
  </w:style>
  <w:style w:type="character" w:customStyle="1" w:styleId="WW8Num2z5">
    <w:name w:val="WW8Num2z5"/>
    <w:rsid w:val="00CA2AE5"/>
  </w:style>
  <w:style w:type="character" w:customStyle="1" w:styleId="WW8Num2z6">
    <w:name w:val="WW8Num2z6"/>
    <w:rsid w:val="00CA2AE5"/>
  </w:style>
  <w:style w:type="character" w:customStyle="1" w:styleId="WW8Num2z7">
    <w:name w:val="WW8Num2z7"/>
    <w:rsid w:val="00CA2AE5"/>
  </w:style>
  <w:style w:type="character" w:customStyle="1" w:styleId="WW8Num2z8">
    <w:name w:val="WW8Num2z8"/>
    <w:rsid w:val="00CA2AE5"/>
  </w:style>
  <w:style w:type="character" w:customStyle="1" w:styleId="WW8Num5z1">
    <w:name w:val="WW8Num5z1"/>
    <w:rsid w:val="00CA2AE5"/>
  </w:style>
  <w:style w:type="character" w:customStyle="1" w:styleId="WW8Num5z2">
    <w:name w:val="WW8Num5z2"/>
    <w:rsid w:val="00CA2AE5"/>
  </w:style>
  <w:style w:type="character" w:customStyle="1" w:styleId="WW8Num5z3">
    <w:name w:val="WW8Num5z3"/>
    <w:rsid w:val="00CA2AE5"/>
  </w:style>
  <w:style w:type="character" w:customStyle="1" w:styleId="WW8Num5z4">
    <w:name w:val="WW8Num5z4"/>
    <w:rsid w:val="00CA2AE5"/>
  </w:style>
  <w:style w:type="character" w:customStyle="1" w:styleId="WW8Num5z5">
    <w:name w:val="WW8Num5z5"/>
    <w:rsid w:val="00CA2AE5"/>
  </w:style>
  <w:style w:type="character" w:customStyle="1" w:styleId="WW8Num5z6">
    <w:name w:val="WW8Num5z6"/>
    <w:rsid w:val="00CA2AE5"/>
  </w:style>
  <w:style w:type="character" w:customStyle="1" w:styleId="WW8Num5z7">
    <w:name w:val="WW8Num5z7"/>
    <w:rsid w:val="00CA2AE5"/>
  </w:style>
  <w:style w:type="character" w:customStyle="1" w:styleId="WW8Num5z8">
    <w:name w:val="WW8Num5z8"/>
    <w:rsid w:val="00CA2AE5"/>
  </w:style>
  <w:style w:type="character" w:customStyle="1" w:styleId="WW8Num6z1">
    <w:name w:val="WW8Num6z1"/>
    <w:rsid w:val="00CA2AE5"/>
  </w:style>
  <w:style w:type="character" w:customStyle="1" w:styleId="WW8Num6z2">
    <w:name w:val="WW8Num6z2"/>
    <w:rsid w:val="00CA2AE5"/>
  </w:style>
  <w:style w:type="character" w:customStyle="1" w:styleId="WW8Num6z3">
    <w:name w:val="WW8Num6z3"/>
    <w:rsid w:val="00CA2AE5"/>
  </w:style>
  <w:style w:type="character" w:customStyle="1" w:styleId="WW8Num6z4">
    <w:name w:val="WW8Num6z4"/>
    <w:rsid w:val="00CA2AE5"/>
  </w:style>
  <w:style w:type="character" w:customStyle="1" w:styleId="WW8Num6z5">
    <w:name w:val="WW8Num6z5"/>
    <w:rsid w:val="00CA2AE5"/>
  </w:style>
  <w:style w:type="character" w:customStyle="1" w:styleId="WW8Num6z6">
    <w:name w:val="WW8Num6z6"/>
    <w:rsid w:val="00CA2AE5"/>
  </w:style>
  <w:style w:type="character" w:customStyle="1" w:styleId="WW8Num6z7">
    <w:name w:val="WW8Num6z7"/>
    <w:rsid w:val="00CA2AE5"/>
  </w:style>
  <w:style w:type="character" w:customStyle="1" w:styleId="WW8Num6z8">
    <w:name w:val="WW8Num6z8"/>
    <w:rsid w:val="00CA2AE5"/>
  </w:style>
  <w:style w:type="character" w:customStyle="1" w:styleId="WW8Num7z1">
    <w:name w:val="WW8Num7z1"/>
    <w:rsid w:val="00CA2AE5"/>
  </w:style>
  <w:style w:type="character" w:customStyle="1" w:styleId="WW8Num7z2">
    <w:name w:val="WW8Num7z2"/>
    <w:rsid w:val="00CA2AE5"/>
  </w:style>
  <w:style w:type="character" w:customStyle="1" w:styleId="WW8Num7z3">
    <w:name w:val="WW8Num7z3"/>
    <w:rsid w:val="00CA2AE5"/>
  </w:style>
  <w:style w:type="character" w:customStyle="1" w:styleId="WW8Num7z4">
    <w:name w:val="WW8Num7z4"/>
    <w:rsid w:val="00CA2AE5"/>
  </w:style>
  <w:style w:type="character" w:customStyle="1" w:styleId="WW8Num7z5">
    <w:name w:val="WW8Num7z5"/>
    <w:rsid w:val="00CA2AE5"/>
  </w:style>
  <w:style w:type="character" w:customStyle="1" w:styleId="WW8Num7z6">
    <w:name w:val="WW8Num7z6"/>
    <w:rsid w:val="00CA2AE5"/>
  </w:style>
  <w:style w:type="character" w:customStyle="1" w:styleId="WW8Num7z7">
    <w:name w:val="WW8Num7z7"/>
    <w:rsid w:val="00CA2AE5"/>
  </w:style>
  <w:style w:type="character" w:customStyle="1" w:styleId="WW8Num7z8">
    <w:name w:val="WW8Num7z8"/>
    <w:rsid w:val="00CA2AE5"/>
  </w:style>
  <w:style w:type="character" w:customStyle="1" w:styleId="24">
    <w:name w:val="Знак Знак24"/>
    <w:rsid w:val="00CA2AE5"/>
    <w:rPr>
      <w:rFonts w:ascii="SimSun" w:eastAsia="SimSun" w:hint="eastAsia"/>
      <w:b/>
      <w:bCs/>
      <w:caps/>
      <w:kern w:val="2"/>
      <w:sz w:val="28"/>
      <w:szCs w:val="28"/>
      <w:lang w:val="ru-RU" w:eastAsia="ar-SA" w:bidi="ar-SA"/>
    </w:rPr>
  </w:style>
  <w:style w:type="character" w:customStyle="1" w:styleId="23">
    <w:name w:val="Знак Знак23"/>
    <w:rsid w:val="00CA2AE5"/>
    <w:rPr>
      <w:rFonts w:ascii="SimSun" w:eastAsia="SimSun" w:hint="eastAsia"/>
      <w:b/>
      <w:bCs w:val="0"/>
      <w:sz w:val="24"/>
      <w:szCs w:val="24"/>
      <w:lang w:val="ru-RU" w:eastAsia="ar-SA" w:bidi="ar-SA"/>
    </w:rPr>
  </w:style>
  <w:style w:type="character" w:customStyle="1" w:styleId="220">
    <w:name w:val="Знак Знак22"/>
    <w:rsid w:val="00CA2AE5"/>
    <w:rPr>
      <w:rFonts w:ascii="Arial" w:eastAsia="SimSun" w:hAnsi="Arial" w:cs="Arial" w:hint="default"/>
      <w:b/>
      <w:bCs/>
      <w:sz w:val="24"/>
      <w:szCs w:val="26"/>
      <w:lang w:val="ru-RU" w:eastAsia="ar-SA" w:bidi="ar-SA"/>
    </w:rPr>
  </w:style>
  <w:style w:type="character" w:customStyle="1" w:styleId="211">
    <w:name w:val="Знак Знак21"/>
    <w:rsid w:val="00CA2AE5"/>
    <w:rPr>
      <w:rFonts w:ascii="Arial" w:eastAsia="SimSun" w:hAnsi="Arial" w:cs="Arial" w:hint="default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90">
    <w:name w:val="Знак Знак19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80">
    <w:name w:val="Знак Знак1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70">
    <w:name w:val="Знак Знак17"/>
    <w:rsid w:val="00CA2AE5"/>
    <w:rPr>
      <w:rFonts w:ascii="Arial" w:eastAsia="SimSun" w:hAnsi="Arial" w:cs="Arial" w:hint="default"/>
      <w:b/>
      <w:bCs w:val="0"/>
      <w:lang w:val="ru-RU" w:eastAsia="ar-SA" w:bidi="ar-SA"/>
    </w:rPr>
  </w:style>
  <w:style w:type="character" w:customStyle="1" w:styleId="160">
    <w:name w:val="Знак Знак1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50">
    <w:name w:val="Знак Знак15"/>
    <w:rsid w:val="00CA2AE5"/>
    <w:rPr>
      <w:rFonts w:ascii="Calibri" w:eastAsia="Calibri" w:hAnsi="Calibri" w:cs="Calibri" w:hint="default"/>
      <w:lang w:val="ru-RU" w:eastAsia="ar-SA" w:bidi="ar-SA"/>
    </w:rPr>
  </w:style>
  <w:style w:type="character" w:customStyle="1" w:styleId="140">
    <w:name w:val="Знак Знак14"/>
    <w:rsid w:val="00CA2AE5"/>
    <w:rPr>
      <w:rFonts w:ascii="Arial" w:eastAsia="SimSun" w:hAnsi="Arial" w:cs="Arial" w:hint="default"/>
      <w:bCs/>
      <w:iCs/>
      <w:lang w:val="ru-RU" w:eastAsia="ar-SA" w:bidi="ar-SA"/>
    </w:rPr>
  </w:style>
  <w:style w:type="character" w:customStyle="1" w:styleId="130">
    <w:name w:val="Знак Знак13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20">
    <w:name w:val="Знак Знак12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110">
    <w:name w:val="Знак Знак11"/>
    <w:rsid w:val="00CA2AE5"/>
    <w:rPr>
      <w:rFonts w:ascii="Tahoma" w:eastAsia="SimSun" w:hAnsi="Tahoma" w:cs="Arial" w:hint="default"/>
      <w:bCs/>
      <w:lang w:val="ru-RU" w:eastAsia="ar-SA" w:bidi="ar-SA"/>
    </w:rPr>
  </w:style>
  <w:style w:type="character" w:customStyle="1" w:styleId="101">
    <w:name w:val="Знак Знак10"/>
    <w:rsid w:val="00CA2AE5"/>
    <w:rPr>
      <w:rFonts w:ascii="Arial" w:eastAsia="SimSun" w:hAnsi="Arial" w:cs="Arial" w:hint="default"/>
      <w:b/>
      <w:bCs w:val="0"/>
      <w:sz w:val="28"/>
      <w:lang w:val="ru-RU" w:eastAsia="ar-SA" w:bidi="ar-SA"/>
    </w:rPr>
  </w:style>
  <w:style w:type="character" w:customStyle="1" w:styleId="91">
    <w:name w:val="Знак Знак9"/>
    <w:rsid w:val="00CA2AE5"/>
    <w:rPr>
      <w:rFonts w:ascii="Arial" w:eastAsia="SimSun" w:hAnsi="Arial" w:cs="Arial" w:hint="default"/>
      <w:sz w:val="28"/>
      <w:lang w:val="ru-RU" w:eastAsia="ar-SA" w:bidi="ar-SA"/>
    </w:rPr>
  </w:style>
  <w:style w:type="character" w:customStyle="1" w:styleId="81">
    <w:name w:val="Знак Знак8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71">
    <w:name w:val="Знак Знак7"/>
    <w:rsid w:val="00CA2AE5"/>
    <w:rPr>
      <w:rFonts w:ascii="Arial" w:eastAsia="SimSun" w:hAnsi="Arial" w:cs="Arial" w:hint="default"/>
      <w:b/>
      <w:bCs w:val="0"/>
      <w:caps/>
      <w:lang w:val="ru-RU" w:eastAsia="ar-SA" w:bidi="ar-SA"/>
    </w:rPr>
  </w:style>
  <w:style w:type="character" w:customStyle="1" w:styleId="61">
    <w:name w:val="Знак Знак6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51">
    <w:name w:val="Знак Знак5"/>
    <w:rsid w:val="00CA2AE5"/>
    <w:rPr>
      <w:rFonts w:ascii="Arial" w:eastAsia="SimSun" w:hAnsi="Arial" w:cs="Arial" w:hint="default"/>
      <w:lang w:val="ru-RU" w:eastAsia="ar-SA" w:bidi="ar-SA"/>
    </w:rPr>
  </w:style>
  <w:style w:type="character" w:customStyle="1" w:styleId="41">
    <w:name w:val="Знак Знак4"/>
    <w:rsid w:val="00CA2AE5"/>
    <w:rPr>
      <w:rFonts w:ascii="Tahoma" w:eastAsia="SimSun" w:hAnsi="Tahoma" w:cs="Tahoma" w:hint="default"/>
      <w:lang w:val="ru-RU" w:eastAsia="ar-SA" w:bidi="ar-SA"/>
    </w:rPr>
  </w:style>
  <w:style w:type="character" w:customStyle="1" w:styleId="33">
    <w:name w:val="Знак Знак3"/>
    <w:rsid w:val="00CA2AE5"/>
    <w:rPr>
      <w:rFonts w:ascii="Consolas" w:eastAsia="Calibri" w:hAnsi="Consolas" w:cs="Arial" w:hint="default"/>
      <w:sz w:val="21"/>
      <w:szCs w:val="21"/>
      <w:lang w:val="ru-RU" w:eastAsia="ar-SA" w:bidi="ar-SA"/>
    </w:rPr>
  </w:style>
  <w:style w:type="character" w:customStyle="1" w:styleId="25">
    <w:name w:val="Знак Знак2"/>
    <w:rsid w:val="00CA2AE5"/>
    <w:rPr>
      <w:rFonts w:ascii="Tahoma" w:eastAsia="SimSun" w:hAnsi="Tahoma" w:cs="Tahoma" w:hint="default"/>
      <w:sz w:val="16"/>
      <w:szCs w:val="16"/>
      <w:lang w:val="ru-RU" w:eastAsia="ar-SA" w:bidi="ar-SA"/>
    </w:rPr>
  </w:style>
  <w:style w:type="character" w:customStyle="1" w:styleId="aff7">
    <w:name w:val="Название таблицы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aff8">
    <w:name w:val="таблица Знак"/>
    <w:rsid w:val="00CA2AE5"/>
    <w:rPr>
      <w:rFonts w:ascii="Arial" w:hAnsi="Arial" w:cs="Arial" w:hint="default"/>
      <w:iCs/>
      <w:lang w:val="ru-RU" w:eastAsia="ar-SA" w:bidi="ar-SA"/>
    </w:rPr>
  </w:style>
  <w:style w:type="character" w:customStyle="1" w:styleId="1e">
    <w:name w:val="Знак Знак1"/>
    <w:rsid w:val="00CA2AE5"/>
    <w:rPr>
      <w:rFonts w:ascii="Arial" w:eastAsia="SimSun" w:hAnsi="Arial" w:cs="Arial" w:hint="default"/>
      <w:lang w:eastAsia="ar-SA" w:bidi="ar-SA"/>
    </w:rPr>
  </w:style>
  <w:style w:type="character" w:customStyle="1" w:styleId="aff9">
    <w:name w:val="Таблица Знак"/>
    <w:rsid w:val="00CA2AE5"/>
    <w:rPr>
      <w:rFonts w:ascii="Tahoma" w:eastAsia="SimSun" w:hAnsi="Tahoma" w:cs="Tahoma" w:hint="default"/>
      <w:lang w:eastAsia="ar-SA" w:bidi="ar-SA"/>
    </w:rPr>
  </w:style>
  <w:style w:type="character" w:customStyle="1" w:styleId="affa">
    <w:name w:val="Знак Знак"/>
    <w:rsid w:val="00CA2AE5"/>
    <w:rPr>
      <w:rFonts w:ascii="Arial" w:eastAsia="SimSun" w:hAnsi="Arial" w:cs="Arial" w:hint="default"/>
      <w:b/>
      <w:bCs/>
      <w:lang w:val="ru-RU" w:eastAsia="ar-SA" w:bidi="ar-SA"/>
    </w:rPr>
  </w:style>
  <w:style w:type="character" w:customStyle="1" w:styleId="affb">
    <w:name w:val="Обычный без отступа Знак"/>
    <w:rsid w:val="00CA2AE5"/>
    <w:rPr>
      <w:rFonts w:ascii="Tahoma" w:hAnsi="Tahoma" w:cs="Tahoma" w:hint="default"/>
      <w:sz w:val="22"/>
      <w:szCs w:val="22"/>
      <w:lang w:val="ru-RU" w:eastAsia="ar-SA" w:bidi="ar-SA"/>
    </w:rPr>
  </w:style>
  <w:style w:type="character" w:customStyle="1" w:styleId="1f">
    <w:name w:val="Обычный без отступа1 Знак"/>
    <w:rsid w:val="00CA2AE5"/>
    <w:rPr>
      <w:rFonts w:ascii="Tahoma" w:eastAsia="SimSun" w:hAnsi="Tahoma" w:cs="Arial" w:hint="default"/>
      <w:lang w:val="ru-RU" w:eastAsia="ar-SA" w:bidi="ar-SA"/>
    </w:rPr>
  </w:style>
  <w:style w:type="character" w:customStyle="1" w:styleId="affc">
    <w:name w:val="Табличный текст Знак"/>
    <w:rsid w:val="00CA2AE5"/>
    <w:rPr>
      <w:rFonts w:ascii="Tahoma" w:eastAsia="SimSun" w:hAnsi="Tahoma" w:cs="Arial" w:hint="default"/>
      <w:sz w:val="18"/>
      <w:szCs w:val="18"/>
      <w:lang w:val="ru-RU" w:eastAsia="ar-SA" w:bidi="ar-SA"/>
    </w:rPr>
  </w:style>
  <w:style w:type="character" w:customStyle="1" w:styleId="affd">
    <w:name w:val="Символ нумерации"/>
    <w:rsid w:val="00CA2AE5"/>
  </w:style>
  <w:style w:type="character" w:customStyle="1" w:styleId="affe">
    <w:name w:val="Маркеры списка"/>
    <w:rsid w:val="00CA2AE5"/>
    <w:rPr>
      <w:rFonts w:ascii="OpenSymbol" w:eastAsia="OpenSymbol" w:hAnsi="OpenSymbol" w:cs="OpenSymbol" w:hint="eastAsia"/>
    </w:rPr>
  </w:style>
  <w:style w:type="character" w:customStyle="1" w:styleId="afff">
    <w:name w:val="Тема примечания Знак"/>
    <w:link w:val="afff0"/>
    <w:semiHidden/>
    <w:rsid w:val="00CA2AE5"/>
    <w:rPr>
      <w:rFonts w:ascii="Arial" w:eastAsia="SimSun" w:hAnsi="Arial" w:cs="Arial"/>
      <w:b/>
      <w:bCs/>
      <w:lang w:eastAsia="ar-SA"/>
    </w:rPr>
  </w:style>
  <w:style w:type="paragraph" w:styleId="afff0">
    <w:name w:val="annotation subject"/>
    <w:basedOn w:val="af7"/>
    <w:next w:val="af7"/>
    <w:link w:val="afff"/>
    <w:semiHidden/>
    <w:unhideWhenUsed/>
    <w:rsid w:val="00CA2AE5"/>
    <w:rPr>
      <w:b/>
      <w:bCs/>
    </w:rPr>
  </w:style>
  <w:style w:type="character" w:customStyle="1" w:styleId="1f0">
    <w:name w:val="Тема примечания Знак1"/>
    <w:basedOn w:val="15"/>
    <w:uiPriority w:val="99"/>
    <w:semiHidden/>
    <w:rsid w:val="00CA2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2AE5"/>
  </w:style>
  <w:style w:type="paragraph" w:customStyle="1" w:styleId="formattext">
    <w:name w:val="formattext"/>
    <w:basedOn w:val="a"/>
    <w:rsid w:val="00CA2A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D71D8-C4B3-4FF4-8166-27429530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Данилова</dc:creator>
  <cp:lastModifiedBy>User</cp:lastModifiedBy>
  <cp:revision>3</cp:revision>
  <cp:lastPrinted>2017-11-14T06:02:00Z</cp:lastPrinted>
  <dcterms:created xsi:type="dcterms:W3CDTF">2017-11-14T06:15:00Z</dcterms:created>
  <dcterms:modified xsi:type="dcterms:W3CDTF">2017-11-14T06:16:00Z</dcterms:modified>
</cp:coreProperties>
</file>